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84ACB2" w14:textId="77777777" w:rsidR="00064C44" w:rsidRDefault="00064C44" w:rsidP="00064C44">
      <w:pPr>
        <w:pStyle w:val="NormaleWeb"/>
        <w:spacing w:before="0" w:beforeAutospacing="0" w:after="0" w:afterAutospacing="0"/>
        <w:rPr>
          <w:rFonts w:ascii="Montserrat Semi Bold" w:eastAsia="Times New Roman" w:hAnsi="Montserrat Semi Bold"/>
          <w:kern w:val="36"/>
          <w:sz w:val="32"/>
          <w:szCs w:val="36"/>
          <w:lang w:eastAsia="en-US"/>
        </w:rPr>
      </w:pPr>
    </w:p>
    <w:p w14:paraId="69E21C93" w14:textId="77777777" w:rsidR="00064C44" w:rsidRPr="00064C44" w:rsidRDefault="00064C44" w:rsidP="00064C44">
      <w:pPr>
        <w:rPr>
          <w:rFonts w:ascii="Montserrat Light" w:eastAsia="Times New Roman" w:hAnsi="Montserrat Light" w:cs="Times New Roman"/>
        </w:rPr>
      </w:pPr>
    </w:p>
    <w:p w14:paraId="226F3388" w14:textId="77777777" w:rsidR="00064C44" w:rsidRPr="00F46F2A" w:rsidRDefault="00064C44" w:rsidP="00064C44">
      <w:pPr>
        <w:pStyle w:val="NormaleWeb"/>
        <w:spacing w:before="0" w:beforeAutospacing="0" w:after="60" w:afterAutospacing="0"/>
        <w:jc w:val="center"/>
        <w:rPr>
          <w:rFonts w:ascii="Verdana" w:hAnsi="Verdana"/>
          <w:b/>
          <w:bCs/>
          <w:color w:val="000000"/>
          <w:sz w:val="22"/>
          <w:szCs w:val="22"/>
          <w:u w:val="single"/>
        </w:rPr>
      </w:pPr>
      <w:r w:rsidRPr="00F46F2A">
        <w:rPr>
          <w:rFonts w:ascii="Verdana" w:hAnsi="Verdana"/>
          <w:b/>
          <w:bCs/>
          <w:color w:val="000000"/>
          <w:sz w:val="22"/>
          <w:szCs w:val="22"/>
          <w:u w:val="single"/>
        </w:rPr>
        <w:t>CIBUS 2018</w:t>
      </w:r>
    </w:p>
    <w:p w14:paraId="1F18B31D" w14:textId="77777777" w:rsidR="001D68DF" w:rsidRPr="001D68DF" w:rsidRDefault="001D68DF" w:rsidP="00064C44">
      <w:pPr>
        <w:pStyle w:val="NormaleWeb"/>
        <w:spacing w:before="0" w:beforeAutospacing="0" w:after="60" w:afterAutospacing="0"/>
        <w:jc w:val="center"/>
        <w:rPr>
          <w:rFonts w:ascii="Verdana" w:hAnsi="Verdana"/>
          <w:b/>
          <w:sz w:val="24"/>
          <w:szCs w:val="24"/>
        </w:rPr>
      </w:pPr>
    </w:p>
    <w:p w14:paraId="119C16AF" w14:textId="5D201F54" w:rsidR="00064C44" w:rsidRPr="001D68DF" w:rsidRDefault="00064C44" w:rsidP="001D68DF">
      <w:pPr>
        <w:pStyle w:val="NormaleWeb"/>
        <w:spacing w:before="0" w:beforeAutospacing="0" w:after="120" w:afterAutospacing="0"/>
        <w:jc w:val="center"/>
        <w:rPr>
          <w:rFonts w:ascii="Verdana" w:hAnsi="Verdana"/>
          <w:b/>
          <w:sz w:val="24"/>
          <w:szCs w:val="24"/>
        </w:rPr>
      </w:pPr>
      <w:r w:rsidRPr="001D68DF">
        <w:rPr>
          <w:rFonts w:ascii="Verdana" w:hAnsi="Verdana"/>
          <w:b/>
          <w:bCs/>
          <w:color w:val="000000"/>
          <w:sz w:val="24"/>
          <w:szCs w:val="24"/>
        </w:rPr>
        <w:t xml:space="preserve">AMÍO, di ILTA </w:t>
      </w:r>
      <w:proofErr w:type="gramStart"/>
      <w:r w:rsidRPr="001D68DF">
        <w:rPr>
          <w:rFonts w:ascii="Verdana" w:hAnsi="Verdana"/>
          <w:b/>
          <w:bCs/>
          <w:color w:val="000000"/>
          <w:sz w:val="24"/>
          <w:szCs w:val="24"/>
        </w:rPr>
        <w:t>Alimentare</w:t>
      </w:r>
      <w:proofErr w:type="gramEnd"/>
      <w:r w:rsidRPr="001D68DF">
        <w:rPr>
          <w:rFonts w:ascii="Verdana" w:hAnsi="Verdana"/>
          <w:b/>
          <w:bCs/>
          <w:color w:val="000000"/>
          <w:sz w:val="24"/>
          <w:szCs w:val="24"/>
        </w:rPr>
        <w:t xml:space="preserve">, a </w:t>
      </w:r>
      <w:proofErr w:type="spellStart"/>
      <w:r w:rsidRPr="001D68DF">
        <w:rPr>
          <w:rFonts w:ascii="Verdana" w:hAnsi="Verdana"/>
          <w:b/>
          <w:bCs/>
          <w:color w:val="000000"/>
          <w:sz w:val="24"/>
          <w:szCs w:val="24"/>
        </w:rPr>
        <w:t>Cibus</w:t>
      </w:r>
      <w:proofErr w:type="spellEnd"/>
      <w:r w:rsidRPr="001D68DF">
        <w:rPr>
          <w:rFonts w:ascii="Verdana" w:hAnsi="Verdana"/>
          <w:b/>
          <w:bCs/>
          <w:color w:val="000000"/>
          <w:sz w:val="24"/>
          <w:szCs w:val="24"/>
        </w:rPr>
        <w:t xml:space="preserve"> con le linee AMÍO </w:t>
      </w:r>
      <w:proofErr w:type="spellStart"/>
      <w:r w:rsidRPr="001D68DF">
        <w:rPr>
          <w:rFonts w:ascii="Verdana" w:hAnsi="Verdana"/>
          <w:b/>
          <w:bCs/>
          <w:color w:val="000000"/>
          <w:sz w:val="24"/>
          <w:szCs w:val="24"/>
        </w:rPr>
        <w:t>Bio</w:t>
      </w:r>
      <w:proofErr w:type="spellEnd"/>
      <w:r w:rsidRPr="001D68DF">
        <w:rPr>
          <w:rFonts w:ascii="Verdana" w:hAnsi="Verdana"/>
          <w:b/>
          <w:bCs/>
          <w:color w:val="000000"/>
          <w:sz w:val="24"/>
          <w:szCs w:val="24"/>
        </w:rPr>
        <w:t xml:space="preserve"> e </w:t>
      </w:r>
      <w:proofErr w:type="spellStart"/>
      <w:r w:rsidRPr="001D68DF">
        <w:rPr>
          <w:rFonts w:ascii="Verdana" w:hAnsi="Verdana"/>
          <w:b/>
          <w:bCs/>
          <w:color w:val="000000"/>
          <w:sz w:val="24"/>
          <w:szCs w:val="24"/>
        </w:rPr>
        <w:t>ZuppamiXlegumi</w:t>
      </w:r>
      <w:proofErr w:type="spellEnd"/>
      <w:r w:rsidRPr="001D68DF">
        <w:rPr>
          <w:rFonts w:ascii="Verdana" w:hAnsi="Verdana"/>
          <w:b/>
          <w:bCs/>
          <w:color w:val="000000"/>
          <w:sz w:val="24"/>
          <w:szCs w:val="24"/>
        </w:rPr>
        <w:t xml:space="preserve">, la nuova linea di legumi e cereali sviluppata con </w:t>
      </w:r>
      <w:proofErr w:type="spellStart"/>
      <w:r w:rsidRPr="001D68DF">
        <w:rPr>
          <w:rFonts w:ascii="Verdana" w:hAnsi="Verdana"/>
          <w:b/>
          <w:bCs/>
          <w:color w:val="000000"/>
          <w:sz w:val="24"/>
          <w:szCs w:val="24"/>
        </w:rPr>
        <w:t>SmartFood</w:t>
      </w:r>
      <w:proofErr w:type="spellEnd"/>
      <w:r w:rsidRPr="001D68DF">
        <w:rPr>
          <w:rFonts w:ascii="Verdana" w:hAnsi="Verdana"/>
          <w:b/>
          <w:bCs/>
          <w:color w:val="000000"/>
          <w:sz w:val="24"/>
          <w:szCs w:val="24"/>
        </w:rPr>
        <w:t>/IEO</w:t>
      </w:r>
      <w:r w:rsidR="00F46F2A">
        <w:rPr>
          <w:rFonts w:ascii="Verdana" w:hAnsi="Verdana"/>
          <w:b/>
          <w:bCs/>
          <w:color w:val="000000"/>
          <w:sz w:val="24"/>
          <w:szCs w:val="24"/>
        </w:rPr>
        <w:t>.</w:t>
      </w:r>
    </w:p>
    <w:p w14:paraId="2C1F056D" w14:textId="77777777" w:rsidR="00064C44" w:rsidRDefault="00064C44" w:rsidP="001D68DF">
      <w:pPr>
        <w:pStyle w:val="NormaleWeb"/>
        <w:spacing w:before="0" w:beforeAutospacing="0" w:after="120" w:afterAutospacing="0"/>
        <w:jc w:val="center"/>
        <w:rPr>
          <w:rFonts w:ascii="Verdana" w:hAnsi="Verdana"/>
          <w:b/>
          <w:color w:val="000000"/>
          <w:sz w:val="24"/>
          <w:szCs w:val="24"/>
        </w:rPr>
      </w:pPr>
      <w:r w:rsidRPr="001D68DF">
        <w:rPr>
          <w:rFonts w:ascii="Verdana" w:hAnsi="Verdana"/>
          <w:b/>
          <w:color w:val="000000"/>
          <w:sz w:val="24"/>
          <w:szCs w:val="24"/>
        </w:rPr>
        <w:t xml:space="preserve">Presentazioni e show </w:t>
      </w:r>
      <w:proofErr w:type="spellStart"/>
      <w:r w:rsidRPr="001D68DF">
        <w:rPr>
          <w:rFonts w:ascii="Verdana" w:hAnsi="Verdana"/>
          <w:b/>
          <w:color w:val="000000"/>
          <w:sz w:val="24"/>
          <w:szCs w:val="24"/>
        </w:rPr>
        <w:t>cooking</w:t>
      </w:r>
      <w:proofErr w:type="spellEnd"/>
      <w:r w:rsidRPr="001D68DF">
        <w:rPr>
          <w:rFonts w:ascii="Verdana" w:hAnsi="Verdana"/>
          <w:b/>
          <w:color w:val="000000"/>
          <w:sz w:val="24"/>
          <w:szCs w:val="24"/>
        </w:rPr>
        <w:t xml:space="preserve"> allo stand.</w:t>
      </w:r>
    </w:p>
    <w:p w14:paraId="3D1FF5DF" w14:textId="77777777" w:rsidR="001D68DF" w:rsidRPr="001D68DF" w:rsidRDefault="001D68DF" w:rsidP="001D68DF">
      <w:pPr>
        <w:pStyle w:val="NormaleWeb"/>
        <w:spacing w:before="0" w:beforeAutospacing="0" w:after="120" w:afterAutospacing="0"/>
        <w:jc w:val="center"/>
        <w:rPr>
          <w:rFonts w:ascii="Verdana" w:hAnsi="Verdana"/>
          <w:b/>
          <w:sz w:val="24"/>
          <w:szCs w:val="24"/>
        </w:rPr>
      </w:pPr>
    </w:p>
    <w:p w14:paraId="0E284C99" w14:textId="77777777" w:rsidR="00064C44" w:rsidRPr="001D68DF" w:rsidRDefault="00064C44" w:rsidP="00064C44">
      <w:pPr>
        <w:pStyle w:val="NormaleWeb"/>
        <w:spacing w:before="0" w:beforeAutospacing="0" w:after="120" w:afterAutospacing="0"/>
        <w:jc w:val="both"/>
        <w:rPr>
          <w:rFonts w:ascii="Verdana" w:hAnsi="Verdana"/>
          <w:sz w:val="22"/>
          <w:szCs w:val="22"/>
        </w:rPr>
      </w:pPr>
      <w:r w:rsidRPr="001D68DF">
        <w:rPr>
          <w:rFonts w:ascii="Verdana" w:hAnsi="Verdana"/>
          <w:i/>
          <w:color w:val="000000"/>
          <w:sz w:val="22"/>
          <w:szCs w:val="22"/>
        </w:rPr>
        <w:t>Venezia</w:t>
      </w:r>
      <w:r w:rsidR="004C225B">
        <w:rPr>
          <w:rFonts w:ascii="Verdana" w:hAnsi="Verdana"/>
          <w:i/>
          <w:color w:val="000000"/>
          <w:sz w:val="22"/>
          <w:szCs w:val="22"/>
        </w:rPr>
        <w:t>,</w:t>
      </w:r>
      <w:r w:rsidRPr="001D68DF">
        <w:rPr>
          <w:rFonts w:ascii="Verdana" w:hAnsi="Verdana"/>
          <w:i/>
          <w:color w:val="000000"/>
          <w:sz w:val="22"/>
          <w:szCs w:val="22"/>
        </w:rPr>
        <w:t xml:space="preserve"> maggio 2018 </w:t>
      </w:r>
      <w:r w:rsidR="001D68DF">
        <w:rPr>
          <w:rFonts w:ascii="Verdana" w:hAnsi="Verdana"/>
          <w:i/>
          <w:color w:val="000000"/>
          <w:sz w:val="22"/>
          <w:szCs w:val="22"/>
        </w:rPr>
        <w:t>–</w:t>
      </w:r>
      <w:r w:rsidRPr="001D68DF">
        <w:rPr>
          <w:rFonts w:ascii="Verdana" w:hAnsi="Verdana"/>
          <w:color w:val="000000"/>
          <w:sz w:val="22"/>
          <w:szCs w:val="22"/>
        </w:rPr>
        <w:t xml:space="preserve"> </w:t>
      </w:r>
      <w:bookmarkStart w:id="0" w:name="_GoBack"/>
      <w:r w:rsidRPr="00B97A2A">
        <w:rPr>
          <w:rFonts w:ascii="Verdana" w:hAnsi="Verdana"/>
          <w:b/>
          <w:color w:val="000000"/>
          <w:sz w:val="22"/>
          <w:szCs w:val="22"/>
        </w:rPr>
        <w:t>AMÍO</w:t>
      </w:r>
      <w:bookmarkEnd w:id="0"/>
      <w:r w:rsidR="001D68DF">
        <w:rPr>
          <w:rFonts w:ascii="Verdana" w:hAnsi="Verdana"/>
          <w:color w:val="000000"/>
          <w:sz w:val="22"/>
          <w:szCs w:val="22"/>
        </w:rPr>
        <w:t>,</w:t>
      </w:r>
      <w:r w:rsidRPr="001D68DF">
        <w:rPr>
          <w:rFonts w:ascii="Verdana" w:hAnsi="Verdana"/>
          <w:color w:val="000000"/>
          <w:sz w:val="22"/>
          <w:szCs w:val="22"/>
        </w:rPr>
        <w:t xml:space="preserve"> il </w:t>
      </w:r>
      <w:proofErr w:type="gramStart"/>
      <w:r w:rsidRPr="001D68DF">
        <w:rPr>
          <w:rFonts w:ascii="Verdana" w:hAnsi="Verdana"/>
          <w:color w:val="000000"/>
          <w:sz w:val="22"/>
          <w:szCs w:val="22"/>
        </w:rPr>
        <w:t>brand</w:t>
      </w:r>
      <w:proofErr w:type="gramEnd"/>
      <w:r w:rsidRPr="001D68DF">
        <w:rPr>
          <w:rFonts w:ascii="Verdana" w:hAnsi="Verdana"/>
          <w:color w:val="000000"/>
          <w:sz w:val="22"/>
          <w:szCs w:val="22"/>
        </w:rPr>
        <w:t xml:space="preserve"> di legumi secchi e cereali  d</w:t>
      </w:r>
      <w:r w:rsidR="001D68DF">
        <w:rPr>
          <w:rFonts w:ascii="Verdana" w:hAnsi="Verdana"/>
          <w:color w:val="000000"/>
          <w:sz w:val="22"/>
          <w:szCs w:val="22"/>
        </w:rPr>
        <w:t>i ILTA Alimentare, sarà presente</w:t>
      </w:r>
      <w:r w:rsidRPr="001D68DF">
        <w:rPr>
          <w:rFonts w:ascii="Verdana" w:hAnsi="Verdana"/>
          <w:color w:val="000000"/>
          <w:sz w:val="22"/>
          <w:szCs w:val="22"/>
        </w:rPr>
        <w:t xml:space="preserve"> alla </w:t>
      </w:r>
      <w:r w:rsidRPr="001D68DF">
        <w:rPr>
          <w:rFonts w:ascii="Verdana" w:hAnsi="Verdana"/>
          <w:bCs/>
          <w:color w:val="000000"/>
          <w:sz w:val="22"/>
          <w:szCs w:val="22"/>
        </w:rPr>
        <w:t>19esima edizione di CIBUS</w:t>
      </w:r>
      <w:r w:rsidRPr="001D68DF">
        <w:rPr>
          <w:rFonts w:ascii="Verdana" w:hAnsi="Verdana"/>
          <w:color w:val="000000"/>
          <w:sz w:val="22"/>
          <w:szCs w:val="22"/>
        </w:rPr>
        <w:t xml:space="preserve">, il Salone Internazionale dell’Alimentazione che si tiene alle Fiere di Parma </w:t>
      </w:r>
      <w:r w:rsidRPr="001D68DF">
        <w:rPr>
          <w:rFonts w:ascii="Verdana" w:hAnsi="Verdana"/>
          <w:bCs/>
          <w:color w:val="000000"/>
          <w:sz w:val="22"/>
          <w:szCs w:val="22"/>
        </w:rPr>
        <w:t>dal 7 al 10 maggio,</w:t>
      </w:r>
      <w:r w:rsidR="001D68DF">
        <w:rPr>
          <w:rFonts w:ascii="Verdana" w:hAnsi="Verdana"/>
          <w:color w:val="000000"/>
          <w:sz w:val="22"/>
          <w:szCs w:val="22"/>
        </w:rPr>
        <w:t xml:space="preserve"> con tutta</w:t>
      </w:r>
      <w:r w:rsidRPr="001D68DF">
        <w:rPr>
          <w:rFonts w:ascii="Verdana" w:hAnsi="Verdana"/>
          <w:color w:val="000000"/>
          <w:sz w:val="22"/>
          <w:szCs w:val="22"/>
        </w:rPr>
        <w:t xml:space="preserve"> la linea </w:t>
      </w:r>
      <w:r w:rsidRPr="001D68DF">
        <w:rPr>
          <w:rFonts w:ascii="Verdana" w:hAnsi="Verdana"/>
          <w:bCs/>
          <w:color w:val="000000"/>
          <w:sz w:val="22"/>
          <w:szCs w:val="22"/>
        </w:rPr>
        <w:t> </w:t>
      </w:r>
      <w:r w:rsidRPr="001D68DF">
        <w:rPr>
          <w:rFonts w:ascii="Verdana" w:hAnsi="Verdana"/>
          <w:b/>
          <w:bCs/>
          <w:color w:val="000000"/>
          <w:sz w:val="22"/>
          <w:szCs w:val="22"/>
        </w:rPr>
        <w:t xml:space="preserve">AMÍO </w:t>
      </w:r>
      <w:proofErr w:type="spellStart"/>
      <w:r w:rsidRPr="001D68DF">
        <w:rPr>
          <w:rFonts w:ascii="Verdana" w:hAnsi="Verdana"/>
          <w:b/>
          <w:bCs/>
          <w:color w:val="000000"/>
          <w:sz w:val="22"/>
          <w:szCs w:val="22"/>
        </w:rPr>
        <w:t>Bio</w:t>
      </w:r>
      <w:proofErr w:type="spellEnd"/>
      <w:r w:rsidRPr="001D68DF">
        <w:rPr>
          <w:rFonts w:ascii="Verdana" w:hAnsi="Verdana"/>
          <w:color w:val="000000"/>
          <w:sz w:val="22"/>
          <w:szCs w:val="22"/>
        </w:rPr>
        <w:t xml:space="preserve"> e con </w:t>
      </w:r>
      <w:proofErr w:type="spellStart"/>
      <w:r w:rsidRPr="001D68DF">
        <w:rPr>
          <w:rFonts w:ascii="Verdana" w:hAnsi="Verdana"/>
          <w:b/>
          <w:bCs/>
          <w:color w:val="000000"/>
          <w:sz w:val="22"/>
          <w:szCs w:val="22"/>
        </w:rPr>
        <w:t>ZuppamiXLegumi</w:t>
      </w:r>
      <w:proofErr w:type="spellEnd"/>
      <w:r w:rsidRPr="001D68DF">
        <w:rPr>
          <w:rFonts w:ascii="Verdana" w:hAnsi="Verdana"/>
          <w:bCs/>
          <w:color w:val="000000"/>
          <w:sz w:val="22"/>
          <w:szCs w:val="22"/>
        </w:rPr>
        <w:t>, l</w:t>
      </w:r>
      <w:r w:rsidRPr="001D68DF">
        <w:rPr>
          <w:rFonts w:ascii="Verdana" w:hAnsi="Verdana"/>
          <w:color w:val="000000"/>
          <w:sz w:val="22"/>
          <w:szCs w:val="22"/>
        </w:rPr>
        <w:t xml:space="preserve">a linea di mix elaborata con il contributo di </w:t>
      </w:r>
      <w:proofErr w:type="spellStart"/>
      <w:r w:rsidRPr="001D68DF">
        <w:rPr>
          <w:rFonts w:ascii="Verdana" w:hAnsi="Verdana"/>
          <w:color w:val="000000"/>
          <w:sz w:val="22"/>
          <w:szCs w:val="22"/>
        </w:rPr>
        <w:t>Smartfood</w:t>
      </w:r>
      <w:proofErr w:type="spellEnd"/>
      <w:r w:rsidRPr="001D68DF">
        <w:rPr>
          <w:rFonts w:ascii="Verdana" w:hAnsi="Verdana"/>
          <w:color w:val="000000"/>
          <w:sz w:val="22"/>
          <w:szCs w:val="22"/>
        </w:rPr>
        <w:t xml:space="preserve"> programma di ricerca in Scienza della Nutrizione e Comunicazione promosso dalla Fondazione IEO – CCM.</w:t>
      </w:r>
    </w:p>
    <w:p w14:paraId="3B0F423A" w14:textId="77777777" w:rsidR="001D68DF" w:rsidRDefault="00C40F1D" w:rsidP="001D68DF">
      <w:pPr>
        <w:pStyle w:val="NormaleWeb"/>
        <w:spacing w:before="0" w:beforeAutospacing="0" w:after="60" w:afterAutospacing="0"/>
        <w:ind w:right="142"/>
        <w:jc w:val="both"/>
        <w:rPr>
          <w:rFonts w:ascii="Verdana" w:hAnsi="Verdana"/>
          <w:color w:val="000000"/>
          <w:sz w:val="22"/>
          <w:szCs w:val="22"/>
        </w:rPr>
      </w:pPr>
      <w:r w:rsidRPr="001D68DF">
        <w:rPr>
          <w:rFonts w:ascii="Verdana" w:hAnsi="Verdana"/>
          <w:color w:val="000000"/>
          <w:sz w:val="22"/>
          <w:szCs w:val="22"/>
        </w:rPr>
        <w:t xml:space="preserve">AMÍO </w:t>
      </w:r>
      <w:r w:rsidR="00064C44" w:rsidRPr="001D68DF">
        <w:rPr>
          <w:rFonts w:ascii="Verdana" w:hAnsi="Verdana"/>
          <w:color w:val="000000"/>
          <w:sz w:val="22"/>
          <w:szCs w:val="22"/>
        </w:rPr>
        <w:t>si muove nella direzione di creare un concreto valore aggiunto in termini di qualità, trasparenza e innovazione in un mercato tradizionale come quello dei legumi secchi</w:t>
      </w:r>
      <w:r>
        <w:rPr>
          <w:rFonts w:ascii="Verdana" w:hAnsi="Verdana"/>
          <w:color w:val="000000"/>
          <w:sz w:val="22"/>
          <w:szCs w:val="22"/>
        </w:rPr>
        <w:t>,</w:t>
      </w:r>
      <w:r w:rsidR="00064C44" w:rsidRPr="001D68DF">
        <w:rPr>
          <w:rFonts w:ascii="Verdana" w:hAnsi="Verdana"/>
          <w:color w:val="000000"/>
          <w:sz w:val="22"/>
          <w:szCs w:val="22"/>
        </w:rPr>
        <w:t xml:space="preserve"> rispondendo ai nuovi bisogni del mercat</w:t>
      </w:r>
      <w:r w:rsidR="001D68DF">
        <w:rPr>
          <w:rFonts w:ascii="Verdana" w:hAnsi="Verdana"/>
          <w:color w:val="000000"/>
          <w:sz w:val="22"/>
          <w:szCs w:val="22"/>
        </w:rPr>
        <w:t xml:space="preserve">o. </w:t>
      </w:r>
    </w:p>
    <w:p w14:paraId="536C9132" w14:textId="53BB041F" w:rsidR="00064C44" w:rsidRDefault="001D68DF" w:rsidP="001D68DF">
      <w:pPr>
        <w:pStyle w:val="NormaleWeb"/>
        <w:spacing w:before="0" w:beforeAutospacing="0" w:after="60" w:afterAutospacing="0"/>
        <w:ind w:right="142"/>
        <w:jc w:val="both"/>
        <w:rPr>
          <w:rFonts w:ascii="Verdana" w:hAnsi="Verdana"/>
          <w:color w:val="000000"/>
          <w:sz w:val="22"/>
          <w:szCs w:val="22"/>
        </w:rPr>
      </w:pPr>
      <w:proofErr w:type="gramStart"/>
      <w:r>
        <w:rPr>
          <w:rFonts w:ascii="Verdana" w:hAnsi="Verdana"/>
          <w:color w:val="000000"/>
          <w:sz w:val="22"/>
          <w:szCs w:val="22"/>
        </w:rPr>
        <w:t>“</w:t>
      </w:r>
      <w:r w:rsidRPr="001D68DF">
        <w:rPr>
          <w:rFonts w:ascii="Verdana" w:hAnsi="Verdana"/>
          <w:i/>
          <w:color w:val="000000"/>
          <w:sz w:val="22"/>
          <w:szCs w:val="22"/>
        </w:rPr>
        <w:t>L</w:t>
      </w:r>
      <w:r w:rsidR="00064C44" w:rsidRPr="001D68DF">
        <w:rPr>
          <w:rFonts w:ascii="Verdana" w:hAnsi="Verdana"/>
          <w:i/>
          <w:iCs/>
          <w:color w:val="000000"/>
          <w:sz w:val="22"/>
          <w:szCs w:val="22"/>
        </w:rPr>
        <w:t>’elemento caratteristico delle nostre linee sono i progetti articolati che ci sono alla base, in ognuno</w:t>
      </w:r>
      <w:r>
        <w:rPr>
          <w:rFonts w:ascii="Verdana" w:hAnsi="Verdana"/>
          <w:i/>
          <w:iCs/>
          <w:color w:val="000000"/>
          <w:sz w:val="22"/>
          <w:szCs w:val="22"/>
        </w:rPr>
        <w:t xml:space="preserve"> dei quali</w:t>
      </w:r>
      <w:r w:rsidR="00064C44" w:rsidRPr="001D68DF">
        <w:rPr>
          <w:rFonts w:ascii="Verdana" w:hAnsi="Verdana"/>
          <w:i/>
          <w:iCs/>
          <w:color w:val="000000"/>
          <w:sz w:val="22"/>
          <w:szCs w:val="22"/>
        </w:rPr>
        <w:t xml:space="preserve"> abbiamo voluto creare qualcosa che rappresentasse un plus reale e credibile per il consumatore</w:t>
      </w:r>
      <w:proofErr w:type="gramEnd"/>
      <w:r w:rsidR="00064C44" w:rsidRPr="001D68DF">
        <w:rPr>
          <w:rFonts w:ascii="Verdana" w:hAnsi="Verdana"/>
          <w:i/>
          <w:iCs/>
          <w:color w:val="000000"/>
          <w:sz w:val="22"/>
          <w:szCs w:val="22"/>
        </w:rPr>
        <w:t xml:space="preserve">. </w:t>
      </w:r>
      <w:proofErr w:type="gramStart"/>
      <w:r w:rsidR="00064C44" w:rsidRPr="001D68DF">
        <w:rPr>
          <w:rFonts w:ascii="Verdana" w:hAnsi="Verdana"/>
          <w:i/>
          <w:iCs/>
          <w:color w:val="000000"/>
          <w:sz w:val="22"/>
          <w:szCs w:val="22"/>
        </w:rPr>
        <w:t>Per la linea BIO</w:t>
      </w:r>
      <w:r w:rsidR="004C225B">
        <w:rPr>
          <w:rFonts w:ascii="Verdana" w:hAnsi="Verdana"/>
          <w:i/>
          <w:iCs/>
          <w:color w:val="000000"/>
          <w:sz w:val="22"/>
          <w:szCs w:val="22"/>
        </w:rPr>
        <w:t>,</w:t>
      </w:r>
      <w:r w:rsidR="00064C44" w:rsidRPr="001D68DF">
        <w:rPr>
          <w:rFonts w:ascii="Verdana" w:hAnsi="Verdana"/>
          <w:i/>
          <w:iCs/>
          <w:color w:val="000000"/>
          <w:sz w:val="22"/>
          <w:szCs w:val="22"/>
        </w:rPr>
        <w:t xml:space="preserve"> un prodotto 100% italiano e con una tracciabilità fino al campo e al singolo produttore</w:t>
      </w:r>
      <w:proofErr w:type="gramEnd"/>
      <w:r w:rsidR="00064C44" w:rsidRPr="001D68DF">
        <w:rPr>
          <w:rFonts w:ascii="Verdana" w:hAnsi="Verdana"/>
          <w:i/>
          <w:iCs/>
          <w:color w:val="000000"/>
          <w:sz w:val="22"/>
          <w:szCs w:val="22"/>
        </w:rPr>
        <w:t xml:space="preserve">. Per la linea </w:t>
      </w:r>
      <w:proofErr w:type="spellStart"/>
      <w:r w:rsidR="00064C44" w:rsidRPr="001D68DF">
        <w:rPr>
          <w:rFonts w:ascii="Verdana" w:hAnsi="Verdana"/>
          <w:i/>
          <w:iCs/>
          <w:color w:val="000000"/>
          <w:sz w:val="22"/>
          <w:szCs w:val="22"/>
        </w:rPr>
        <w:t>ZuppamiXlegumi</w:t>
      </w:r>
      <w:proofErr w:type="spellEnd"/>
      <w:r w:rsidR="00064C44" w:rsidRPr="001D68DF">
        <w:rPr>
          <w:rFonts w:ascii="Verdana" w:hAnsi="Verdana"/>
          <w:i/>
          <w:iCs/>
          <w:color w:val="000000"/>
          <w:sz w:val="22"/>
          <w:szCs w:val="22"/>
        </w:rPr>
        <w:t xml:space="preserve">, la collaborazione con il miglior partner scientifico per creare da zero un prodotto nuovo e </w:t>
      </w:r>
      <w:proofErr w:type="spellStart"/>
      <w:r w:rsidR="00064C44" w:rsidRPr="001D68DF">
        <w:rPr>
          <w:rFonts w:ascii="Verdana" w:hAnsi="Verdana"/>
          <w:i/>
          <w:iCs/>
          <w:color w:val="000000"/>
          <w:sz w:val="22"/>
          <w:szCs w:val="22"/>
        </w:rPr>
        <w:t>nutrizionalmente</w:t>
      </w:r>
      <w:proofErr w:type="spellEnd"/>
      <w:r w:rsidR="00064C44" w:rsidRPr="001D68DF">
        <w:rPr>
          <w:rFonts w:ascii="Verdana" w:hAnsi="Verdana"/>
          <w:i/>
          <w:iCs/>
          <w:color w:val="000000"/>
          <w:sz w:val="22"/>
          <w:szCs w:val="22"/>
        </w:rPr>
        <w:t xml:space="preserve"> corretto in tutti suoi aspetti”</w:t>
      </w:r>
      <w:r w:rsidRPr="001D68DF">
        <w:rPr>
          <w:rFonts w:ascii="Verdana" w:hAnsi="Verdana"/>
          <w:iCs/>
          <w:color w:val="000000"/>
          <w:sz w:val="22"/>
          <w:szCs w:val="22"/>
        </w:rPr>
        <w:t xml:space="preserve">, commenta </w:t>
      </w:r>
      <w:r w:rsidR="00B94BA4">
        <w:rPr>
          <w:rFonts w:ascii="Verdana" w:hAnsi="Verdana"/>
          <w:color w:val="000000"/>
          <w:sz w:val="22"/>
          <w:szCs w:val="22"/>
        </w:rPr>
        <w:t>Fabrizio Cantoni, Direttore C</w:t>
      </w:r>
      <w:r w:rsidRPr="001D68DF">
        <w:rPr>
          <w:rFonts w:ascii="Verdana" w:hAnsi="Verdana"/>
          <w:color w:val="000000"/>
          <w:sz w:val="22"/>
          <w:szCs w:val="22"/>
        </w:rPr>
        <w:t xml:space="preserve">ommerciale di </w:t>
      </w:r>
      <w:proofErr w:type="spellStart"/>
      <w:r w:rsidRPr="001D68DF">
        <w:rPr>
          <w:rFonts w:ascii="Verdana" w:hAnsi="Verdana"/>
          <w:color w:val="000000"/>
          <w:sz w:val="22"/>
          <w:szCs w:val="22"/>
        </w:rPr>
        <w:t>Ilta</w:t>
      </w:r>
      <w:proofErr w:type="spellEnd"/>
      <w:r w:rsidRPr="001D68DF">
        <w:rPr>
          <w:rFonts w:ascii="Verdana" w:hAnsi="Verdana"/>
          <w:color w:val="000000"/>
          <w:sz w:val="22"/>
          <w:szCs w:val="22"/>
        </w:rPr>
        <w:t xml:space="preserve"> </w:t>
      </w:r>
      <w:proofErr w:type="gramStart"/>
      <w:r w:rsidRPr="001D68DF">
        <w:rPr>
          <w:rFonts w:ascii="Verdana" w:hAnsi="Verdana"/>
          <w:color w:val="000000"/>
          <w:sz w:val="22"/>
          <w:szCs w:val="22"/>
        </w:rPr>
        <w:t>Alimentare</w:t>
      </w:r>
      <w:proofErr w:type="gramEnd"/>
      <w:r w:rsidRPr="001D68DF">
        <w:rPr>
          <w:rFonts w:ascii="Verdana" w:hAnsi="Verdana"/>
          <w:color w:val="000000"/>
          <w:sz w:val="22"/>
          <w:szCs w:val="22"/>
        </w:rPr>
        <w:t>.</w:t>
      </w:r>
    </w:p>
    <w:p w14:paraId="070B1B1C" w14:textId="77777777" w:rsidR="004C225B" w:rsidRPr="001D68DF" w:rsidRDefault="004C225B" w:rsidP="001D68DF">
      <w:pPr>
        <w:pStyle w:val="NormaleWeb"/>
        <w:spacing w:before="0" w:beforeAutospacing="0" w:after="60" w:afterAutospacing="0"/>
        <w:ind w:right="142"/>
        <w:jc w:val="both"/>
        <w:rPr>
          <w:rFonts w:ascii="Verdana" w:hAnsi="Verdana"/>
          <w:i/>
          <w:sz w:val="22"/>
          <w:szCs w:val="22"/>
        </w:rPr>
      </w:pPr>
    </w:p>
    <w:p w14:paraId="501BC2E2" w14:textId="33F0BF11" w:rsidR="00064C44" w:rsidRPr="001D68DF" w:rsidRDefault="001D68DF" w:rsidP="00064C44">
      <w:pPr>
        <w:pStyle w:val="NormaleWeb"/>
        <w:spacing w:before="60" w:beforeAutospacing="0" w:after="60" w:afterAutospacing="0"/>
        <w:ind w:right="140"/>
        <w:jc w:val="both"/>
        <w:rPr>
          <w:rFonts w:ascii="Verdana" w:hAnsi="Verdana"/>
          <w:sz w:val="22"/>
          <w:szCs w:val="22"/>
        </w:rPr>
      </w:pPr>
      <w:proofErr w:type="spellStart"/>
      <w:r>
        <w:rPr>
          <w:rFonts w:ascii="Verdana" w:hAnsi="Verdana"/>
          <w:b/>
          <w:color w:val="000000"/>
          <w:sz w:val="22"/>
          <w:szCs w:val="22"/>
        </w:rPr>
        <w:t>ZuppamiXl</w:t>
      </w:r>
      <w:r w:rsidR="00064C44" w:rsidRPr="001D68DF">
        <w:rPr>
          <w:rFonts w:ascii="Verdana" w:hAnsi="Verdana"/>
          <w:b/>
          <w:color w:val="000000"/>
          <w:sz w:val="22"/>
          <w:szCs w:val="22"/>
        </w:rPr>
        <w:t>egumi</w:t>
      </w:r>
      <w:proofErr w:type="spellEnd"/>
      <w:r w:rsidR="00064C44" w:rsidRPr="001D68DF">
        <w:rPr>
          <w:rFonts w:ascii="Verdana" w:hAnsi="Verdana"/>
          <w:color w:val="000000"/>
          <w:sz w:val="22"/>
          <w:szCs w:val="22"/>
        </w:rPr>
        <w:t xml:space="preserve"> è una linea di mix con legumi e cereali ideali per le zuppe, in cui il gusto di una ricettazione buona da mangiare si fonde con una composizione equilibrata dal punto di vista nutrizionale. Si tratta di un raro esempio in cui un’azienda abbia affidato </w:t>
      </w:r>
      <w:proofErr w:type="gramStart"/>
      <w:r w:rsidR="00064C44" w:rsidRPr="001D68DF">
        <w:rPr>
          <w:rFonts w:ascii="Verdana" w:hAnsi="Verdana"/>
          <w:color w:val="000000"/>
          <w:sz w:val="22"/>
          <w:szCs w:val="22"/>
        </w:rPr>
        <w:t>ad</w:t>
      </w:r>
      <w:proofErr w:type="gramEnd"/>
      <w:r w:rsidR="00064C44" w:rsidRPr="001D68DF">
        <w:rPr>
          <w:rFonts w:ascii="Verdana" w:hAnsi="Verdana"/>
          <w:color w:val="000000"/>
          <w:sz w:val="22"/>
          <w:szCs w:val="22"/>
        </w:rPr>
        <w:t xml:space="preserve"> un team di ricerca legato a un IRCCS (Istituto di Ricovero e cura a carattere scientifico) la formulazione di un prodotto per la  grande distribuzione. </w:t>
      </w:r>
      <w:proofErr w:type="spellStart"/>
      <w:proofErr w:type="gramStart"/>
      <w:r w:rsidR="00064C44" w:rsidRPr="001D68DF">
        <w:rPr>
          <w:rFonts w:ascii="Verdana" w:hAnsi="Verdana"/>
          <w:color w:val="000000"/>
          <w:sz w:val="22"/>
          <w:szCs w:val="22"/>
        </w:rPr>
        <w:t>ll</w:t>
      </w:r>
      <w:proofErr w:type="spellEnd"/>
      <w:proofErr w:type="gramEnd"/>
      <w:r w:rsidR="00064C44" w:rsidRPr="001D68DF">
        <w:rPr>
          <w:rFonts w:ascii="Verdana" w:hAnsi="Verdana"/>
          <w:color w:val="000000"/>
          <w:sz w:val="22"/>
          <w:szCs w:val="22"/>
        </w:rPr>
        <w:t xml:space="preserve"> progetto partito da pochi mesi con 3 prodotti </w:t>
      </w:r>
      <w:r w:rsidR="004C225B">
        <w:rPr>
          <w:rFonts w:ascii="Verdana" w:hAnsi="Verdana"/>
          <w:color w:val="000000"/>
          <w:sz w:val="22"/>
          <w:szCs w:val="22"/>
        </w:rPr>
        <w:t xml:space="preserve">- </w:t>
      </w:r>
      <w:proofErr w:type="spellStart"/>
      <w:r w:rsidR="00064C44" w:rsidRPr="001D68DF">
        <w:rPr>
          <w:rFonts w:ascii="Verdana" w:hAnsi="Verdana"/>
          <w:color w:val="000000"/>
          <w:sz w:val="22"/>
          <w:szCs w:val="22"/>
        </w:rPr>
        <w:t>ZuppamiXlegumi</w:t>
      </w:r>
      <w:proofErr w:type="spellEnd"/>
      <w:r w:rsidR="00064C44" w:rsidRPr="001D68DF">
        <w:rPr>
          <w:rFonts w:ascii="Verdana" w:hAnsi="Verdana"/>
          <w:color w:val="000000"/>
          <w:sz w:val="22"/>
          <w:szCs w:val="22"/>
        </w:rPr>
        <w:t xml:space="preserve"> e Avena, </w:t>
      </w:r>
      <w:proofErr w:type="spellStart"/>
      <w:r w:rsidR="00064C44" w:rsidRPr="001D68DF">
        <w:rPr>
          <w:rFonts w:ascii="Verdana" w:hAnsi="Verdana"/>
          <w:color w:val="000000"/>
          <w:sz w:val="22"/>
          <w:szCs w:val="22"/>
        </w:rPr>
        <w:t>ZuppamiXlegumi</w:t>
      </w:r>
      <w:proofErr w:type="spellEnd"/>
      <w:r w:rsidR="00064C44" w:rsidRPr="001D68DF">
        <w:rPr>
          <w:rFonts w:ascii="Verdana" w:hAnsi="Verdana"/>
          <w:color w:val="000000"/>
          <w:sz w:val="22"/>
          <w:szCs w:val="22"/>
        </w:rPr>
        <w:t xml:space="preserve"> e Farro, </w:t>
      </w:r>
      <w:proofErr w:type="spellStart"/>
      <w:r w:rsidR="00064C44" w:rsidRPr="001D68DF">
        <w:rPr>
          <w:rFonts w:ascii="Verdana" w:hAnsi="Verdana"/>
          <w:color w:val="000000"/>
          <w:sz w:val="22"/>
          <w:szCs w:val="22"/>
        </w:rPr>
        <w:t>ZuppamiXlegumi</w:t>
      </w:r>
      <w:proofErr w:type="spellEnd"/>
      <w:r w:rsidR="00064C44" w:rsidRPr="001D68DF">
        <w:rPr>
          <w:rFonts w:ascii="Verdana" w:hAnsi="Verdana"/>
          <w:color w:val="000000"/>
          <w:sz w:val="22"/>
          <w:szCs w:val="22"/>
        </w:rPr>
        <w:t xml:space="preserve"> e Grano Saraceno</w:t>
      </w:r>
      <w:r w:rsidR="004C225B">
        <w:rPr>
          <w:rFonts w:ascii="Verdana" w:hAnsi="Verdana"/>
          <w:color w:val="000000"/>
          <w:sz w:val="22"/>
          <w:szCs w:val="22"/>
        </w:rPr>
        <w:t xml:space="preserve"> -</w:t>
      </w:r>
      <w:r w:rsidR="00064C44" w:rsidRPr="001D68DF">
        <w:rPr>
          <w:rFonts w:ascii="Verdana" w:hAnsi="Verdana"/>
          <w:color w:val="000000"/>
          <w:sz w:val="22"/>
          <w:szCs w:val="22"/>
        </w:rPr>
        <w:t xml:space="preserve"> proseguir</w:t>
      </w:r>
      <w:r w:rsidR="00F64DEA">
        <w:rPr>
          <w:rFonts w:ascii="Verdana" w:hAnsi="Verdana"/>
          <w:color w:val="000000"/>
          <w:sz w:val="22"/>
          <w:szCs w:val="22"/>
        </w:rPr>
        <w:t xml:space="preserve">à </w:t>
      </w:r>
      <w:proofErr w:type="gramStart"/>
      <w:r w:rsidR="00F64DEA">
        <w:rPr>
          <w:rFonts w:ascii="Verdana" w:hAnsi="Verdana"/>
          <w:color w:val="000000"/>
          <w:sz w:val="22"/>
          <w:szCs w:val="22"/>
        </w:rPr>
        <w:t>con</w:t>
      </w:r>
      <w:proofErr w:type="gramEnd"/>
      <w:r w:rsidR="00F64DEA">
        <w:rPr>
          <w:rFonts w:ascii="Verdana" w:hAnsi="Verdana"/>
          <w:color w:val="000000"/>
          <w:sz w:val="22"/>
          <w:szCs w:val="22"/>
        </w:rPr>
        <w:t xml:space="preserve"> lo studio di nuove referenze</w:t>
      </w:r>
      <w:r w:rsidR="00064C44" w:rsidRPr="001D68DF">
        <w:rPr>
          <w:rFonts w:ascii="Verdana" w:hAnsi="Verdana"/>
          <w:color w:val="000000"/>
          <w:sz w:val="22"/>
          <w:szCs w:val="22"/>
        </w:rPr>
        <w:t>.</w:t>
      </w:r>
    </w:p>
    <w:p w14:paraId="54103D67" w14:textId="77777777" w:rsidR="00064C44" w:rsidRDefault="00064C44" w:rsidP="00064C44">
      <w:pPr>
        <w:pStyle w:val="NormaleWeb"/>
        <w:spacing w:before="0" w:beforeAutospacing="0" w:after="120" w:afterAutospacing="0"/>
        <w:jc w:val="both"/>
        <w:rPr>
          <w:rFonts w:ascii="Verdana" w:hAnsi="Verdana"/>
          <w:color w:val="000000"/>
          <w:sz w:val="22"/>
          <w:szCs w:val="22"/>
        </w:rPr>
      </w:pPr>
      <w:r w:rsidRPr="001D68DF">
        <w:rPr>
          <w:rFonts w:ascii="Verdana" w:hAnsi="Verdana"/>
          <w:color w:val="000000"/>
          <w:sz w:val="22"/>
          <w:szCs w:val="22"/>
        </w:rPr>
        <w:t xml:space="preserve">I cereali e i legumi che compongono </w:t>
      </w:r>
      <w:proofErr w:type="spellStart"/>
      <w:r w:rsidRPr="001D68DF">
        <w:rPr>
          <w:rFonts w:ascii="Verdana" w:hAnsi="Verdana"/>
          <w:color w:val="000000"/>
          <w:sz w:val="22"/>
          <w:szCs w:val="22"/>
        </w:rPr>
        <w:t>ZuppamiXlegumi</w:t>
      </w:r>
      <w:proofErr w:type="spellEnd"/>
      <w:r w:rsidRPr="001D68DF">
        <w:rPr>
          <w:rFonts w:ascii="Verdana" w:hAnsi="Verdana"/>
          <w:color w:val="000000"/>
          <w:sz w:val="22"/>
          <w:szCs w:val="22"/>
        </w:rPr>
        <w:t xml:space="preserve"> di AMÍO sono scelti sulla base del loro profilo nutrizionale e sono combinati insieme per creare il giusto mix di carboidrati e proteine all’interno di ricette dove gli ingredienti si sposano perfettamente, con un tempo di cottura omogeneo.</w:t>
      </w:r>
    </w:p>
    <w:p w14:paraId="0E108870" w14:textId="77777777" w:rsidR="004C225B" w:rsidRPr="001D68DF" w:rsidRDefault="004C225B" w:rsidP="00064C44">
      <w:pPr>
        <w:pStyle w:val="NormaleWeb"/>
        <w:spacing w:before="0" w:beforeAutospacing="0" w:after="120" w:afterAutospacing="0"/>
        <w:jc w:val="both"/>
        <w:rPr>
          <w:rFonts w:ascii="Verdana" w:hAnsi="Verdana"/>
          <w:color w:val="000000"/>
          <w:sz w:val="22"/>
          <w:szCs w:val="22"/>
        </w:rPr>
      </w:pPr>
    </w:p>
    <w:p w14:paraId="2B4EF95F" w14:textId="377A6DFE" w:rsidR="00064C44" w:rsidRPr="001D68DF" w:rsidRDefault="00064C44" w:rsidP="00064C44">
      <w:pPr>
        <w:pStyle w:val="NormaleWeb"/>
        <w:spacing w:before="60" w:beforeAutospacing="0" w:after="60" w:afterAutospacing="0"/>
        <w:ind w:right="140"/>
        <w:jc w:val="both"/>
        <w:rPr>
          <w:rFonts w:ascii="Verdana" w:hAnsi="Verdana"/>
          <w:sz w:val="22"/>
          <w:szCs w:val="22"/>
        </w:rPr>
      </w:pPr>
      <w:r w:rsidRPr="001D68DF">
        <w:rPr>
          <w:rFonts w:ascii="Verdana" w:hAnsi="Verdana"/>
          <w:color w:val="000000"/>
          <w:sz w:val="22"/>
          <w:szCs w:val="22"/>
        </w:rPr>
        <w:t xml:space="preserve">La nuova linea </w:t>
      </w:r>
      <w:r w:rsidRPr="001D68DF">
        <w:rPr>
          <w:rFonts w:ascii="Verdana" w:hAnsi="Verdana"/>
          <w:b/>
          <w:bCs/>
          <w:color w:val="000000"/>
          <w:sz w:val="22"/>
          <w:szCs w:val="22"/>
        </w:rPr>
        <w:t xml:space="preserve">AMÍO </w:t>
      </w:r>
      <w:proofErr w:type="spellStart"/>
      <w:r w:rsidRPr="001D68DF">
        <w:rPr>
          <w:rFonts w:ascii="Verdana" w:hAnsi="Verdana"/>
          <w:b/>
          <w:bCs/>
          <w:color w:val="000000"/>
          <w:sz w:val="22"/>
          <w:szCs w:val="22"/>
        </w:rPr>
        <w:t>Bio</w:t>
      </w:r>
      <w:proofErr w:type="spellEnd"/>
      <w:r w:rsidRPr="001D68DF">
        <w:rPr>
          <w:rFonts w:ascii="Verdana" w:hAnsi="Verdana"/>
          <w:color w:val="000000"/>
          <w:sz w:val="22"/>
          <w:szCs w:val="22"/>
        </w:rPr>
        <w:t xml:space="preserve"> è una linea di prodotti biologici nata da un patto di filiera 100% italiano: </w:t>
      </w:r>
      <w:r w:rsidRPr="001D68DF">
        <w:rPr>
          <w:rFonts w:ascii="Verdana" w:hAnsi="Verdana"/>
          <w:bCs/>
          <w:color w:val="000000"/>
          <w:sz w:val="22"/>
          <w:szCs w:val="22"/>
        </w:rPr>
        <w:t xml:space="preserve">nove referenze </w:t>
      </w:r>
      <w:proofErr w:type="spellStart"/>
      <w:r w:rsidRPr="001D68DF">
        <w:rPr>
          <w:rFonts w:ascii="Verdana" w:hAnsi="Verdana"/>
          <w:bCs/>
          <w:color w:val="000000"/>
          <w:sz w:val="22"/>
          <w:szCs w:val="22"/>
        </w:rPr>
        <w:t>Bio</w:t>
      </w:r>
      <w:proofErr w:type="spellEnd"/>
      <w:r w:rsidRPr="001D68DF">
        <w:rPr>
          <w:rFonts w:ascii="Verdana" w:hAnsi="Verdana"/>
          <w:color w:val="000000"/>
          <w:sz w:val="22"/>
          <w:szCs w:val="22"/>
        </w:rPr>
        <w:t xml:space="preserve"> tra legumi (lenticchie, ceci, fagioli) e cereali (farro e orzo) provenienti da circa venti aziende dislocate in Puglia, Sicilia, Veneto, Basi</w:t>
      </w:r>
      <w:r w:rsidR="00F64DEA">
        <w:rPr>
          <w:rFonts w:ascii="Verdana" w:hAnsi="Verdana"/>
          <w:color w:val="000000"/>
          <w:sz w:val="22"/>
          <w:szCs w:val="22"/>
        </w:rPr>
        <w:t xml:space="preserve">licata, Friuli Venezia Giulia, </w:t>
      </w:r>
      <w:r w:rsidRPr="001D68DF">
        <w:rPr>
          <w:rFonts w:ascii="Verdana" w:hAnsi="Verdana"/>
          <w:color w:val="000000"/>
          <w:sz w:val="22"/>
          <w:szCs w:val="22"/>
        </w:rPr>
        <w:t>Marche</w:t>
      </w:r>
      <w:r w:rsidR="00F64DEA">
        <w:rPr>
          <w:rFonts w:ascii="Verdana" w:hAnsi="Verdana"/>
          <w:color w:val="000000"/>
          <w:sz w:val="22"/>
          <w:szCs w:val="22"/>
        </w:rPr>
        <w:t xml:space="preserve"> e Umbria</w:t>
      </w:r>
      <w:r w:rsidRPr="001D68DF">
        <w:rPr>
          <w:rFonts w:ascii="Verdana" w:hAnsi="Verdana"/>
          <w:color w:val="000000"/>
          <w:sz w:val="22"/>
          <w:szCs w:val="22"/>
        </w:rPr>
        <w:t xml:space="preserve"> che hanno aderito al progetto di Filiera di ILTA </w:t>
      </w:r>
      <w:proofErr w:type="gramStart"/>
      <w:r w:rsidRPr="001D68DF">
        <w:rPr>
          <w:rFonts w:ascii="Verdana" w:hAnsi="Verdana"/>
          <w:color w:val="000000"/>
          <w:sz w:val="22"/>
          <w:szCs w:val="22"/>
        </w:rPr>
        <w:t>Alimentare</w:t>
      </w:r>
      <w:proofErr w:type="gramEnd"/>
      <w:r w:rsidRPr="001D68DF">
        <w:rPr>
          <w:rFonts w:ascii="Verdana" w:hAnsi="Verdana"/>
          <w:color w:val="000000"/>
          <w:sz w:val="22"/>
          <w:szCs w:val="22"/>
        </w:rPr>
        <w:t xml:space="preserve">. </w:t>
      </w:r>
    </w:p>
    <w:p w14:paraId="0FC16C55" w14:textId="77777777" w:rsidR="004C225B" w:rsidRDefault="004C225B" w:rsidP="00064C44">
      <w:pPr>
        <w:pStyle w:val="NormaleWeb"/>
        <w:spacing w:beforeAutospacing="0" w:afterAutospacing="0"/>
        <w:jc w:val="both"/>
        <w:rPr>
          <w:rFonts w:ascii="Verdana" w:hAnsi="Verdana"/>
          <w:color w:val="000000"/>
          <w:sz w:val="22"/>
          <w:szCs w:val="22"/>
        </w:rPr>
      </w:pPr>
    </w:p>
    <w:p w14:paraId="0A65C2E9" w14:textId="77777777" w:rsidR="004C225B" w:rsidRDefault="004C225B" w:rsidP="00064C44">
      <w:pPr>
        <w:pStyle w:val="NormaleWeb"/>
        <w:spacing w:beforeAutospacing="0" w:afterAutospacing="0"/>
        <w:jc w:val="both"/>
        <w:rPr>
          <w:rFonts w:ascii="Verdana" w:hAnsi="Verdana"/>
          <w:color w:val="000000"/>
          <w:sz w:val="22"/>
          <w:szCs w:val="22"/>
        </w:rPr>
      </w:pPr>
    </w:p>
    <w:p w14:paraId="7CF329CD" w14:textId="77777777" w:rsidR="004C225B" w:rsidRDefault="004C225B" w:rsidP="00064C44">
      <w:pPr>
        <w:pStyle w:val="NormaleWeb"/>
        <w:spacing w:beforeAutospacing="0" w:afterAutospacing="0"/>
        <w:jc w:val="both"/>
        <w:rPr>
          <w:rFonts w:ascii="Verdana" w:hAnsi="Verdana"/>
          <w:color w:val="000000"/>
          <w:sz w:val="22"/>
          <w:szCs w:val="22"/>
        </w:rPr>
      </w:pPr>
    </w:p>
    <w:p w14:paraId="4899F50C" w14:textId="77777777" w:rsidR="00B94BA4" w:rsidRDefault="00B94BA4" w:rsidP="00064C44">
      <w:pPr>
        <w:pStyle w:val="NormaleWeb"/>
        <w:spacing w:beforeAutospacing="0" w:afterAutospacing="0"/>
        <w:jc w:val="both"/>
        <w:rPr>
          <w:rFonts w:ascii="Verdana" w:hAnsi="Verdana"/>
          <w:color w:val="000000"/>
          <w:sz w:val="22"/>
          <w:szCs w:val="22"/>
        </w:rPr>
      </w:pPr>
    </w:p>
    <w:p w14:paraId="1797906A" w14:textId="77777777" w:rsidR="00064C44" w:rsidRPr="004C225B" w:rsidRDefault="00064C44" w:rsidP="00064C44">
      <w:pPr>
        <w:pStyle w:val="NormaleWeb"/>
        <w:spacing w:beforeAutospacing="0" w:afterAutospacing="0"/>
        <w:jc w:val="both"/>
        <w:rPr>
          <w:rFonts w:ascii="Verdana" w:hAnsi="Verdana"/>
          <w:color w:val="000000"/>
          <w:sz w:val="22"/>
          <w:szCs w:val="22"/>
        </w:rPr>
      </w:pPr>
      <w:r w:rsidRPr="001D68DF">
        <w:rPr>
          <w:rFonts w:ascii="Verdana" w:hAnsi="Verdana"/>
          <w:color w:val="000000"/>
          <w:sz w:val="22"/>
          <w:szCs w:val="22"/>
        </w:rPr>
        <w:t xml:space="preserve">La linea AMÍO </w:t>
      </w:r>
      <w:proofErr w:type="spellStart"/>
      <w:r w:rsidRPr="001D68DF">
        <w:rPr>
          <w:rFonts w:ascii="Verdana" w:hAnsi="Verdana"/>
          <w:color w:val="000000"/>
          <w:sz w:val="22"/>
          <w:szCs w:val="22"/>
        </w:rPr>
        <w:t>Bio</w:t>
      </w:r>
      <w:proofErr w:type="spellEnd"/>
      <w:r w:rsidRPr="001D68DF">
        <w:rPr>
          <w:rFonts w:ascii="Verdana" w:hAnsi="Verdana"/>
          <w:color w:val="000000"/>
          <w:sz w:val="22"/>
          <w:szCs w:val="22"/>
        </w:rPr>
        <w:t xml:space="preserve"> rappresenta un patto di fiducia tra produttori e consumatori: un rapporto di cui AMÍO si fa garante e interprete in maniera totalmente trasparente rendendo l’intero processo, dal campo alla tavola, interamente tracciabile </w:t>
      </w:r>
      <w:proofErr w:type="gramStart"/>
      <w:r w:rsidRPr="001D68DF">
        <w:rPr>
          <w:rFonts w:ascii="Verdana" w:hAnsi="Verdana"/>
          <w:color w:val="000000"/>
          <w:sz w:val="22"/>
          <w:szCs w:val="22"/>
        </w:rPr>
        <w:t>a partire dalla</w:t>
      </w:r>
      <w:proofErr w:type="gramEnd"/>
      <w:r w:rsidRPr="001D68DF">
        <w:rPr>
          <w:rFonts w:ascii="Verdana" w:hAnsi="Verdana"/>
          <w:color w:val="000000"/>
          <w:sz w:val="22"/>
          <w:szCs w:val="22"/>
        </w:rPr>
        <w:t xml:space="preserve"> firma di ogni singolo produttore posta sulla confezi</w:t>
      </w:r>
      <w:r w:rsidR="004C225B">
        <w:rPr>
          <w:rFonts w:ascii="Verdana" w:hAnsi="Verdana"/>
          <w:color w:val="000000"/>
          <w:sz w:val="22"/>
          <w:szCs w:val="22"/>
        </w:rPr>
        <w:t xml:space="preserve">one. Per la linea </w:t>
      </w:r>
      <w:proofErr w:type="spellStart"/>
      <w:r w:rsidR="004C225B">
        <w:rPr>
          <w:rFonts w:ascii="Verdana" w:hAnsi="Verdana"/>
          <w:color w:val="000000"/>
          <w:sz w:val="22"/>
          <w:szCs w:val="22"/>
        </w:rPr>
        <w:t>Bio</w:t>
      </w:r>
      <w:proofErr w:type="spellEnd"/>
      <w:r w:rsidR="004C225B">
        <w:rPr>
          <w:rFonts w:ascii="Verdana" w:hAnsi="Verdana"/>
          <w:color w:val="000000"/>
          <w:sz w:val="22"/>
          <w:szCs w:val="22"/>
        </w:rPr>
        <w:t xml:space="preserve"> si stanno </w:t>
      </w:r>
      <w:r w:rsidRPr="001D68DF">
        <w:rPr>
          <w:rFonts w:ascii="Verdana" w:hAnsi="Verdana"/>
          <w:color w:val="000000"/>
          <w:sz w:val="22"/>
          <w:szCs w:val="22"/>
        </w:rPr>
        <w:t xml:space="preserve">selezionando nuove aziende in </w:t>
      </w:r>
      <w:proofErr w:type="gramStart"/>
      <w:r w:rsidRPr="001D68DF">
        <w:rPr>
          <w:rFonts w:ascii="Verdana" w:hAnsi="Verdana"/>
          <w:color w:val="000000"/>
          <w:sz w:val="22"/>
          <w:szCs w:val="22"/>
        </w:rPr>
        <w:t>nuovi</w:t>
      </w:r>
      <w:proofErr w:type="gramEnd"/>
      <w:r w:rsidRPr="001D68DF">
        <w:rPr>
          <w:rFonts w:ascii="Verdana" w:hAnsi="Verdana"/>
          <w:color w:val="000000"/>
          <w:sz w:val="22"/>
          <w:szCs w:val="22"/>
        </w:rPr>
        <w:t xml:space="preserve"> territori per ampliare l’offerta e garantire continuità.</w:t>
      </w:r>
    </w:p>
    <w:p w14:paraId="2C8BFE90" w14:textId="63691C84" w:rsidR="00064C44" w:rsidRPr="001D68DF" w:rsidRDefault="00B94BA4" w:rsidP="00064C44">
      <w:pPr>
        <w:pStyle w:val="NormaleWeb"/>
        <w:spacing w:beforeAutospacing="0" w:afterAutospacing="0"/>
        <w:jc w:val="both"/>
        <w:rPr>
          <w:rFonts w:ascii="Verdana" w:hAnsi="Verdana"/>
          <w:sz w:val="22"/>
          <w:szCs w:val="22"/>
        </w:rPr>
      </w:pPr>
      <w:r w:rsidRPr="001D68DF">
        <w:rPr>
          <w:rFonts w:ascii="Verdana" w:hAnsi="Verdana"/>
          <w:color w:val="000000"/>
          <w:sz w:val="22"/>
          <w:szCs w:val="22"/>
        </w:rPr>
        <w:t>AMÍO</w:t>
      </w:r>
      <w:r w:rsidR="00064C44" w:rsidRPr="001D68DF">
        <w:rPr>
          <w:rFonts w:ascii="Verdana" w:hAnsi="Verdana"/>
          <w:color w:val="000000"/>
          <w:sz w:val="22"/>
          <w:szCs w:val="22"/>
        </w:rPr>
        <w:t xml:space="preserve"> inoltre ha alla base un sistema di comunicazione innovativo e digita</w:t>
      </w:r>
      <w:r w:rsidR="001D68DF">
        <w:rPr>
          <w:rFonts w:ascii="Verdana" w:hAnsi="Verdana"/>
          <w:color w:val="000000"/>
          <w:sz w:val="22"/>
          <w:szCs w:val="22"/>
        </w:rPr>
        <w:t>le che permette al consumatore d</w:t>
      </w:r>
      <w:r w:rsidR="00064C44" w:rsidRPr="001D68DF">
        <w:rPr>
          <w:rFonts w:ascii="Verdana" w:hAnsi="Verdana"/>
          <w:color w:val="000000"/>
          <w:sz w:val="22"/>
          <w:szCs w:val="22"/>
        </w:rPr>
        <w:t>i avere informazioni e di vivere a pieno il valore aggiunto offerto dal brand: ogni linea ha il suo progetto di comunicazione dedicato con immagini delle zone di produzione</w:t>
      </w:r>
      <w:r w:rsidR="001D68DF">
        <w:rPr>
          <w:rFonts w:ascii="Verdana" w:hAnsi="Verdana"/>
          <w:color w:val="000000"/>
          <w:sz w:val="22"/>
          <w:szCs w:val="22"/>
        </w:rPr>
        <w:t>, video, ricette e consigli</w:t>
      </w:r>
      <w:r w:rsidR="00064C44" w:rsidRPr="001D68DF">
        <w:rPr>
          <w:rFonts w:ascii="Verdana" w:hAnsi="Verdana"/>
          <w:color w:val="000000"/>
          <w:sz w:val="22"/>
          <w:szCs w:val="22"/>
        </w:rPr>
        <w:t xml:space="preserve"> a disposizione su </w:t>
      </w:r>
      <w:hyperlink r:id="rId9" w:history="1">
        <w:r w:rsidR="00064C44" w:rsidRPr="001D68DF">
          <w:rPr>
            <w:rStyle w:val="Collegamentoipertestuale"/>
            <w:rFonts w:ascii="Verdana" w:hAnsi="Verdana"/>
            <w:color w:val="1155CC"/>
            <w:sz w:val="22"/>
            <w:szCs w:val="22"/>
          </w:rPr>
          <w:t>www.amiolegumi.it</w:t>
        </w:r>
      </w:hyperlink>
      <w:r w:rsidR="00064C44" w:rsidRPr="001D68DF">
        <w:rPr>
          <w:rFonts w:ascii="Verdana" w:hAnsi="Verdana"/>
          <w:color w:val="000000"/>
          <w:sz w:val="22"/>
          <w:szCs w:val="22"/>
        </w:rPr>
        <w:t xml:space="preserve"> e sui canali social (</w:t>
      </w:r>
      <w:proofErr w:type="spellStart"/>
      <w:r w:rsidR="00064C44" w:rsidRPr="001D68DF">
        <w:rPr>
          <w:rFonts w:ascii="Verdana" w:hAnsi="Verdana"/>
          <w:color w:val="000000"/>
          <w:sz w:val="22"/>
          <w:szCs w:val="22"/>
        </w:rPr>
        <w:t>facebook</w:t>
      </w:r>
      <w:proofErr w:type="spellEnd"/>
      <w:r w:rsidR="00064C44" w:rsidRPr="001D68DF">
        <w:rPr>
          <w:rFonts w:ascii="Verdana" w:hAnsi="Verdana"/>
          <w:color w:val="000000"/>
          <w:sz w:val="22"/>
          <w:szCs w:val="22"/>
        </w:rPr>
        <w:t xml:space="preserve">, </w:t>
      </w:r>
      <w:proofErr w:type="spellStart"/>
      <w:r w:rsidR="00064C44" w:rsidRPr="001D68DF">
        <w:rPr>
          <w:rFonts w:ascii="Verdana" w:hAnsi="Verdana"/>
          <w:color w:val="000000"/>
          <w:sz w:val="22"/>
          <w:szCs w:val="22"/>
        </w:rPr>
        <w:t>instagram</w:t>
      </w:r>
      <w:proofErr w:type="spellEnd"/>
      <w:r w:rsidR="00064C44" w:rsidRPr="001D68DF">
        <w:rPr>
          <w:rFonts w:ascii="Verdana" w:hAnsi="Verdana"/>
          <w:color w:val="000000"/>
          <w:sz w:val="22"/>
          <w:szCs w:val="22"/>
        </w:rPr>
        <w:t xml:space="preserve">, </w:t>
      </w:r>
      <w:proofErr w:type="spellStart"/>
      <w:r w:rsidR="00064C44" w:rsidRPr="001D68DF">
        <w:rPr>
          <w:rFonts w:ascii="Verdana" w:hAnsi="Verdana"/>
          <w:color w:val="000000"/>
          <w:sz w:val="22"/>
          <w:szCs w:val="22"/>
        </w:rPr>
        <w:t>linkedin</w:t>
      </w:r>
      <w:proofErr w:type="spellEnd"/>
      <w:r w:rsidR="00064C44" w:rsidRPr="001D68DF">
        <w:rPr>
          <w:rFonts w:ascii="Verdana" w:hAnsi="Verdana"/>
          <w:color w:val="000000"/>
          <w:sz w:val="22"/>
          <w:szCs w:val="22"/>
        </w:rPr>
        <w:t>).</w:t>
      </w:r>
    </w:p>
    <w:p w14:paraId="11B19BCE" w14:textId="77777777" w:rsidR="00064C44" w:rsidRPr="001D68DF" w:rsidRDefault="00064C44" w:rsidP="00064C44">
      <w:pPr>
        <w:rPr>
          <w:rFonts w:ascii="Verdana" w:eastAsia="Times New Roman" w:hAnsi="Verdana" w:cs="Times New Roman"/>
        </w:rPr>
      </w:pPr>
    </w:p>
    <w:p w14:paraId="65B2D7DE" w14:textId="77777777" w:rsidR="00064C44" w:rsidRPr="001D68DF" w:rsidRDefault="004C225B" w:rsidP="00064C44">
      <w:pPr>
        <w:pStyle w:val="NormaleWeb"/>
        <w:spacing w:beforeAutospacing="0" w:afterAutospacing="0"/>
        <w:jc w:val="both"/>
        <w:rPr>
          <w:rFonts w:ascii="Verdana" w:hAnsi="Verdana"/>
          <w:b/>
          <w:bCs/>
          <w:color w:val="000000"/>
          <w:sz w:val="22"/>
          <w:szCs w:val="22"/>
        </w:rPr>
      </w:pPr>
      <w:r>
        <w:rPr>
          <w:rFonts w:ascii="Verdana" w:hAnsi="Verdana"/>
          <w:b/>
          <w:bCs/>
          <w:color w:val="000000"/>
          <w:sz w:val="22"/>
          <w:szCs w:val="22"/>
        </w:rPr>
        <w:t xml:space="preserve">Gli appuntamenti a </w:t>
      </w:r>
      <w:proofErr w:type="spellStart"/>
      <w:r>
        <w:rPr>
          <w:rFonts w:ascii="Verdana" w:hAnsi="Verdana"/>
          <w:b/>
          <w:bCs/>
          <w:color w:val="000000"/>
          <w:sz w:val="22"/>
          <w:szCs w:val="22"/>
        </w:rPr>
        <w:t>Cibus</w:t>
      </w:r>
      <w:proofErr w:type="spellEnd"/>
    </w:p>
    <w:p w14:paraId="19105C08" w14:textId="4433141A" w:rsidR="00064C44" w:rsidRPr="001D68DF" w:rsidRDefault="00064C44" w:rsidP="00064C44">
      <w:pPr>
        <w:pStyle w:val="NormaleWeb"/>
        <w:spacing w:before="0" w:beforeAutospacing="0" w:after="120" w:afterAutospacing="0"/>
        <w:jc w:val="both"/>
        <w:rPr>
          <w:rFonts w:ascii="Verdana" w:hAnsi="Verdana"/>
          <w:sz w:val="22"/>
          <w:szCs w:val="22"/>
        </w:rPr>
      </w:pPr>
      <w:r w:rsidRPr="001D68DF">
        <w:rPr>
          <w:rFonts w:ascii="Verdana" w:hAnsi="Verdana"/>
          <w:color w:val="000000"/>
          <w:sz w:val="22"/>
          <w:szCs w:val="22"/>
        </w:rPr>
        <w:t>Durante CIBUS</w:t>
      </w:r>
      <w:r w:rsidR="00B94BA4">
        <w:rPr>
          <w:rFonts w:ascii="Verdana" w:hAnsi="Verdana"/>
          <w:color w:val="000000"/>
          <w:sz w:val="22"/>
          <w:szCs w:val="22"/>
        </w:rPr>
        <w:t>,</w:t>
      </w:r>
      <w:r w:rsidRPr="001D68DF">
        <w:rPr>
          <w:rFonts w:ascii="Verdana" w:hAnsi="Verdana"/>
          <w:color w:val="000000"/>
          <w:sz w:val="22"/>
          <w:szCs w:val="22"/>
        </w:rPr>
        <w:t xml:space="preserve"> AMÍO organizza alcuni appuntamenti presso il proprio spazio espositivo - Padiglione </w:t>
      </w:r>
      <w:proofErr w:type="gramStart"/>
      <w:r w:rsidRPr="001D68DF">
        <w:rPr>
          <w:rFonts w:ascii="Verdana" w:hAnsi="Verdana"/>
          <w:color w:val="000000"/>
          <w:sz w:val="22"/>
          <w:szCs w:val="22"/>
        </w:rPr>
        <w:t>06</w:t>
      </w:r>
      <w:proofErr w:type="gramEnd"/>
      <w:r w:rsidRPr="001D68DF">
        <w:rPr>
          <w:rFonts w:ascii="Verdana" w:hAnsi="Verdana"/>
          <w:color w:val="000000"/>
          <w:sz w:val="22"/>
          <w:szCs w:val="22"/>
        </w:rPr>
        <w:t xml:space="preserve">, Stand A 040 -  durante il quale protagoniste saranno proprio le </w:t>
      </w:r>
      <w:r w:rsidR="00B94BA4">
        <w:rPr>
          <w:rFonts w:ascii="Verdana" w:hAnsi="Verdana"/>
          <w:color w:val="000000"/>
          <w:sz w:val="22"/>
          <w:szCs w:val="22"/>
        </w:rPr>
        <w:t>sue novità:</w:t>
      </w:r>
    </w:p>
    <w:p w14:paraId="23A76677" w14:textId="77D01EAE" w:rsidR="004C225B" w:rsidRPr="001D68DF" w:rsidRDefault="001D68DF" w:rsidP="004C225B">
      <w:pPr>
        <w:pStyle w:val="NormaleWeb"/>
        <w:numPr>
          <w:ilvl w:val="0"/>
          <w:numId w:val="1"/>
        </w:numPr>
        <w:spacing w:before="0" w:beforeAutospacing="0" w:after="60" w:afterAutospacing="0"/>
        <w:ind w:left="714" w:hanging="357"/>
        <w:jc w:val="both"/>
        <w:textAlignment w:val="baseline"/>
        <w:rPr>
          <w:rFonts w:ascii="Verdana" w:hAnsi="Verdana"/>
          <w:color w:val="000000"/>
          <w:sz w:val="22"/>
          <w:szCs w:val="22"/>
        </w:rPr>
      </w:pPr>
      <w:r w:rsidRPr="001C26AA">
        <w:rPr>
          <w:rFonts w:ascii="Verdana" w:hAnsi="Verdana"/>
          <w:b/>
          <w:color w:val="000000"/>
          <w:sz w:val="22"/>
          <w:szCs w:val="22"/>
        </w:rPr>
        <w:t xml:space="preserve">Lunedì 7 </w:t>
      </w:r>
      <w:r w:rsidR="004C225B" w:rsidRPr="001C26AA">
        <w:rPr>
          <w:rFonts w:ascii="Verdana" w:hAnsi="Verdana"/>
          <w:b/>
          <w:color w:val="000000"/>
          <w:sz w:val="22"/>
          <w:szCs w:val="22"/>
        </w:rPr>
        <w:t>maggio,</w:t>
      </w:r>
      <w:r w:rsidR="004C225B">
        <w:rPr>
          <w:rFonts w:ascii="Verdana" w:hAnsi="Verdana"/>
          <w:color w:val="000000"/>
          <w:sz w:val="22"/>
          <w:szCs w:val="22"/>
        </w:rPr>
        <w:t xml:space="preserve"> ore 14.3</w:t>
      </w:r>
      <w:r>
        <w:rPr>
          <w:rFonts w:ascii="Verdana" w:hAnsi="Verdana"/>
          <w:color w:val="000000"/>
          <w:sz w:val="22"/>
          <w:szCs w:val="22"/>
        </w:rPr>
        <w:t>0</w:t>
      </w:r>
      <w:r w:rsidR="00064C44" w:rsidRPr="001D68DF">
        <w:rPr>
          <w:rFonts w:ascii="Verdana" w:hAnsi="Verdana"/>
          <w:color w:val="000000"/>
          <w:sz w:val="22"/>
          <w:szCs w:val="22"/>
        </w:rPr>
        <w:t xml:space="preserve">: </w:t>
      </w:r>
      <w:r w:rsidR="004C225B" w:rsidRPr="001D68DF">
        <w:rPr>
          <w:rFonts w:ascii="Verdana" w:hAnsi="Verdana"/>
          <w:color w:val="000000"/>
          <w:sz w:val="22"/>
          <w:szCs w:val="22"/>
        </w:rPr>
        <w:t xml:space="preserve">presentazione del nuovo progetto </w:t>
      </w:r>
      <w:proofErr w:type="spellStart"/>
      <w:r w:rsidR="004C225B" w:rsidRPr="001D68DF">
        <w:rPr>
          <w:rFonts w:ascii="Verdana" w:hAnsi="Verdana"/>
          <w:bCs/>
          <w:color w:val="000000"/>
          <w:sz w:val="22"/>
          <w:szCs w:val="22"/>
        </w:rPr>
        <w:t>ZuppamiXLegumi</w:t>
      </w:r>
      <w:proofErr w:type="spellEnd"/>
      <w:r w:rsidR="004C225B" w:rsidRPr="001D68DF">
        <w:rPr>
          <w:rFonts w:ascii="Verdana" w:hAnsi="Verdana"/>
          <w:color w:val="000000"/>
          <w:sz w:val="22"/>
          <w:szCs w:val="22"/>
        </w:rPr>
        <w:t xml:space="preserve"> </w:t>
      </w:r>
      <w:r w:rsidR="00CE7574">
        <w:rPr>
          <w:rFonts w:ascii="Verdana" w:hAnsi="Verdana"/>
          <w:color w:val="000000"/>
          <w:sz w:val="22"/>
          <w:szCs w:val="22"/>
        </w:rPr>
        <w:t>con</w:t>
      </w:r>
      <w:r w:rsidR="004C225B" w:rsidRPr="001D68DF">
        <w:rPr>
          <w:rFonts w:ascii="Verdana" w:hAnsi="Verdana"/>
          <w:color w:val="000000"/>
          <w:sz w:val="22"/>
          <w:szCs w:val="22"/>
        </w:rPr>
        <w:t xml:space="preserve"> Lucilla Titta, coordinatrice del Progr</w:t>
      </w:r>
      <w:r w:rsidR="004C225B">
        <w:rPr>
          <w:rFonts w:ascii="Verdana" w:hAnsi="Verdana"/>
          <w:color w:val="000000"/>
          <w:sz w:val="22"/>
          <w:szCs w:val="22"/>
        </w:rPr>
        <w:t xml:space="preserve">amma </w:t>
      </w:r>
      <w:proofErr w:type="spellStart"/>
      <w:r w:rsidR="004C225B">
        <w:rPr>
          <w:rFonts w:ascii="Verdana" w:hAnsi="Verdana"/>
          <w:color w:val="000000"/>
          <w:sz w:val="22"/>
          <w:szCs w:val="22"/>
        </w:rPr>
        <w:t>SmartFood</w:t>
      </w:r>
      <w:proofErr w:type="spellEnd"/>
      <w:r w:rsidR="004C225B">
        <w:rPr>
          <w:rFonts w:ascii="Verdana" w:hAnsi="Verdana"/>
          <w:color w:val="000000"/>
          <w:sz w:val="22"/>
          <w:szCs w:val="22"/>
        </w:rPr>
        <w:t xml:space="preserve"> IEO;</w:t>
      </w:r>
    </w:p>
    <w:p w14:paraId="6812A89D" w14:textId="77777777" w:rsidR="004C225B" w:rsidRPr="001D68DF" w:rsidRDefault="00064C44" w:rsidP="004C225B">
      <w:pPr>
        <w:pStyle w:val="NormaleWeb"/>
        <w:numPr>
          <w:ilvl w:val="0"/>
          <w:numId w:val="1"/>
        </w:numPr>
        <w:spacing w:before="0" w:beforeAutospacing="0" w:after="60" w:afterAutospacing="0"/>
        <w:ind w:left="714" w:hanging="357"/>
        <w:jc w:val="both"/>
        <w:textAlignment w:val="baseline"/>
        <w:rPr>
          <w:rFonts w:ascii="Verdana" w:hAnsi="Verdana"/>
          <w:color w:val="000000"/>
          <w:sz w:val="22"/>
          <w:szCs w:val="22"/>
        </w:rPr>
      </w:pPr>
      <w:r w:rsidRPr="001C26AA">
        <w:rPr>
          <w:rFonts w:ascii="Verdana" w:hAnsi="Verdana"/>
          <w:b/>
          <w:color w:val="000000"/>
          <w:sz w:val="22"/>
          <w:szCs w:val="22"/>
        </w:rPr>
        <w:t xml:space="preserve">Martedì 8 </w:t>
      </w:r>
      <w:r w:rsidR="004C225B" w:rsidRPr="001C26AA">
        <w:rPr>
          <w:rFonts w:ascii="Verdana" w:hAnsi="Verdana"/>
          <w:b/>
          <w:color w:val="000000"/>
          <w:sz w:val="22"/>
          <w:szCs w:val="22"/>
        </w:rPr>
        <w:t>maggio</w:t>
      </w:r>
      <w:r w:rsidRPr="004C225B">
        <w:rPr>
          <w:rFonts w:ascii="Verdana" w:hAnsi="Verdana"/>
          <w:color w:val="000000"/>
          <w:sz w:val="22"/>
          <w:szCs w:val="22"/>
        </w:rPr>
        <w:t xml:space="preserve"> ore</w:t>
      </w:r>
      <w:r w:rsidR="004C225B">
        <w:rPr>
          <w:rFonts w:ascii="Verdana" w:hAnsi="Verdana"/>
          <w:color w:val="000000"/>
          <w:sz w:val="22"/>
          <w:szCs w:val="22"/>
        </w:rPr>
        <w:t xml:space="preserve"> 12.30 e 14.30</w:t>
      </w:r>
      <w:r w:rsidRPr="004C225B">
        <w:rPr>
          <w:rFonts w:ascii="Verdana" w:hAnsi="Verdana"/>
          <w:color w:val="000000"/>
          <w:sz w:val="22"/>
          <w:szCs w:val="22"/>
        </w:rPr>
        <w:t xml:space="preserve">: </w:t>
      </w:r>
      <w:proofErr w:type="spellStart"/>
      <w:r w:rsidR="004C225B" w:rsidRPr="001D68DF">
        <w:rPr>
          <w:rFonts w:ascii="Verdana" w:hAnsi="Verdana"/>
          <w:color w:val="000000"/>
          <w:sz w:val="22"/>
          <w:szCs w:val="22"/>
        </w:rPr>
        <w:t>showcooking</w:t>
      </w:r>
      <w:proofErr w:type="spellEnd"/>
      <w:r w:rsidR="004C225B" w:rsidRPr="001D68DF">
        <w:rPr>
          <w:rFonts w:ascii="Verdana" w:hAnsi="Verdana"/>
          <w:color w:val="000000"/>
          <w:sz w:val="22"/>
          <w:szCs w:val="22"/>
        </w:rPr>
        <w:t xml:space="preserve"> con </w:t>
      </w:r>
      <w:r w:rsidR="004C225B" w:rsidRPr="001D68DF">
        <w:rPr>
          <w:rFonts w:ascii="Verdana" w:hAnsi="Verdana"/>
          <w:bCs/>
          <w:color w:val="000000"/>
          <w:sz w:val="22"/>
          <w:szCs w:val="22"/>
        </w:rPr>
        <w:t xml:space="preserve">Franco </w:t>
      </w:r>
      <w:proofErr w:type="spellStart"/>
      <w:r w:rsidR="004C225B" w:rsidRPr="001D68DF">
        <w:rPr>
          <w:rFonts w:ascii="Verdana" w:hAnsi="Verdana"/>
          <w:bCs/>
          <w:color w:val="000000"/>
          <w:sz w:val="22"/>
          <w:szCs w:val="22"/>
        </w:rPr>
        <w:t>Aliberti</w:t>
      </w:r>
      <w:proofErr w:type="spellEnd"/>
      <w:r w:rsidR="004C225B" w:rsidRPr="001D68DF">
        <w:rPr>
          <w:rFonts w:ascii="Verdana" w:hAnsi="Verdana"/>
          <w:color w:val="000000"/>
          <w:sz w:val="22"/>
          <w:szCs w:val="22"/>
        </w:rPr>
        <w:t xml:space="preserve"> - chef </w:t>
      </w:r>
      <w:r w:rsidR="004C225B">
        <w:rPr>
          <w:rFonts w:ascii="Verdana" w:hAnsi="Verdana"/>
          <w:color w:val="000000"/>
          <w:sz w:val="22"/>
          <w:szCs w:val="22"/>
        </w:rPr>
        <w:t xml:space="preserve">del ristorante </w:t>
      </w:r>
      <w:proofErr w:type="gramStart"/>
      <w:r w:rsidR="004C225B">
        <w:rPr>
          <w:rFonts w:ascii="Verdana" w:hAnsi="Verdana"/>
          <w:color w:val="000000"/>
          <w:sz w:val="22"/>
          <w:szCs w:val="22"/>
        </w:rPr>
        <w:t>1</w:t>
      </w:r>
      <w:proofErr w:type="gramEnd"/>
      <w:r w:rsidR="004C225B">
        <w:rPr>
          <w:rFonts w:ascii="Verdana" w:hAnsi="Verdana"/>
          <w:color w:val="000000"/>
          <w:sz w:val="22"/>
          <w:szCs w:val="22"/>
        </w:rPr>
        <w:t xml:space="preserve"> stella Michelin </w:t>
      </w:r>
      <w:r w:rsidR="004C225B" w:rsidRPr="001D68DF">
        <w:rPr>
          <w:rFonts w:ascii="Verdana" w:hAnsi="Verdana"/>
          <w:i/>
          <w:color w:val="000000"/>
          <w:sz w:val="22"/>
          <w:szCs w:val="22"/>
        </w:rPr>
        <w:t xml:space="preserve">La </w:t>
      </w:r>
      <w:proofErr w:type="spellStart"/>
      <w:r w:rsidR="004C225B" w:rsidRPr="001D68DF">
        <w:rPr>
          <w:rFonts w:ascii="Verdana" w:hAnsi="Verdana"/>
          <w:i/>
          <w:color w:val="000000"/>
          <w:sz w:val="22"/>
          <w:szCs w:val="22"/>
        </w:rPr>
        <w:t>Presef</w:t>
      </w:r>
      <w:proofErr w:type="spellEnd"/>
      <w:r w:rsidR="004C225B" w:rsidRPr="001D68DF">
        <w:rPr>
          <w:rFonts w:ascii="Verdana" w:hAnsi="Verdana"/>
          <w:color w:val="000000"/>
          <w:sz w:val="22"/>
          <w:szCs w:val="22"/>
        </w:rPr>
        <w:t xml:space="preserve"> - che  realizzerà ricette valorizzando le referenze della linea AMÍO </w:t>
      </w:r>
      <w:proofErr w:type="spellStart"/>
      <w:r w:rsidR="004C225B" w:rsidRPr="001D68DF">
        <w:rPr>
          <w:rFonts w:ascii="Verdana" w:hAnsi="Verdana"/>
          <w:color w:val="000000"/>
          <w:sz w:val="22"/>
          <w:szCs w:val="22"/>
        </w:rPr>
        <w:t>Bio</w:t>
      </w:r>
      <w:proofErr w:type="spellEnd"/>
      <w:r w:rsidR="004C225B" w:rsidRPr="001D68DF">
        <w:rPr>
          <w:rFonts w:ascii="Verdana" w:hAnsi="Verdana"/>
          <w:color w:val="000000"/>
          <w:sz w:val="22"/>
          <w:szCs w:val="22"/>
        </w:rPr>
        <w:t xml:space="preserve"> e di </w:t>
      </w:r>
      <w:proofErr w:type="spellStart"/>
      <w:r w:rsidR="004C225B" w:rsidRPr="001D68DF">
        <w:rPr>
          <w:rFonts w:ascii="Verdana" w:hAnsi="Verdana"/>
          <w:color w:val="000000"/>
          <w:sz w:val="22"/>
          <w:szCs w:val="22"/>
        </w:rPr>
        <w:t>ZuppamiXlegumi</w:t>
      </w:r>
      <w:proofErr w:type="spellEnd"/>
      <w:r w:rsidR="004C225B">
        <w:rPr>
          <w:rFonts w:ascii="Verdana" w:hAnsi="Verdana"/>
          <w:color w:val="000000"/>
          <w:sz w:val="22"/>
          <w:szCs w:val="22"/>
        </w:rPr>
        <w:t>.</w:t>
      </w:r>
    </w:p>
    <w:p w14:paraId="2EDB7085" w14:textId="77777777" w:rsidR="004C225B" w:rsidRPr="004C225B" w:rsidRDefault="004C225B" w:rsidP="004C225B">
      <w:pPr>
        <w:pStyle w:val="NormaleWeb"/>
        <w:spacing w:before="0" w:beforeAutospacing="0" w:after="60" w:afterAutospacing="0"/>
        <w:ind w:left="714"/>
        <w:jc w:val="both"/>
        <w:textAlignment w:val="baseline"/>
        <w:rPr>
          <w:rFonts w:ascii="Verdana" w:eastAsia="Times New Roman" w:hAnsi="Verdana"/>
        </w:rPr>
      </w:pPr>
    </w:p>
    <w:p w14:paraId="33785DDB" w14:textId="77777777" w:rsidR="00FD4236" w:rsidRPr="001C26AA" w:rsidRDefault="00064C44" w:rsidP="00064C44">
      <w:pPr>
        <w:pStyle w:val="NormaleWeb"/>
        <w:spacing w:before="0" w:beforeAutospacing="0" w:after="0" w:afterAutospacing="0"/>
        <w:rPr>
          <w:rFonts w:ascii="Verdana" w:hAnsi="Verdana"/>
          <w:b/>
          <w:sz w:val="22"/>
          <w:szCs w:val="22"/>
        </w:rPr>
      </w:pPr>
      <w:r w:rsidRPr="001C26AA">
        <w:rPr>
          <w:rFonts w:ascii="Verdana" w:hAnsi="Verdana"/>
          <w:b/>
          <w:color w:val="000000"/>
          <w:sz w:val="22"/>
          <w:szCs w:val="22"/>
        </w:rPr>
        <w:t xml:space="preserve">AMÍO vi aspetta a </w:t>
      </w:r>
      <w:proofErr w:type="spellStart"/>
      <w:r w:rsidRPr="001C26AA">
        <w:rPr>
          <w:rFonts w:ascii="Verdana" w:hAnsi="Verdana"/>
          <w:b/>
          <w:color w:val="000000"/>
          <w:sz w:val="22"/>
          <w:szCs w:val="22"/>
        </w:rPr>
        <w:t>Cibus</w:t>
      </w:r>
      <w:proofErr w:type="spellEnd"/>
      <w:r w:rsidRPr="001C26AA">
        <w:rPr>
          <w:rFonts w:ascii="Verdana" w:hAnsi="Verdana"/>
          <w:b/>
          <w:color w:val="000000"/>
          <w:sz w:val="22"/>
          <w:szCs w:val="22"/>
        </w:rPr>
        <w:t xml:space="preserve"> presso Fiere di Parma, Padiglione </w:t>
      </w:r>
      <w:proofErr w:type="gramStart"/>
      <w:r w:rsidRPr="001C26AA">
        <w:rPr>
          <w:rFonts w:ascii="Verdana" w:hAnsi="Verdana"/>
          <w:b/>
          <w:color w:val="000000"/>
          <w:sz w:val="22"/>
          <w:szCs w:val="22"/>
        </w:rPr>
        <w:t>06</w:t>
      </w:r>
      <w:proofErr w:type="gramEnd"/>
      <w:r w:rsidRPr="001C26AA">
        <w:rPr>
          <w:rFonts w:ascii="Verdana" w:hAnsi="Verdana"/>
          <w:b/>
          <w:color w:val="000000"/>
          <w:sz w:val="22"/>
          <w:szCs w:val="22"/>
        </w:rPr>
        <w:t>, Stand A 040</w:t>
      </w:r>
    </w:p>
    <w:p w14:paraId="2BB57599" w14:textId="77777777" w:rsidR="00E94595" w:rsidRPr="001D68DF" w:rsidRDefault="00E94595" w:rsidP="00E94595">
      <w:pPr>
        <w:spacing w:before="100" w:after="100" w:line="240" w:lineRule="auto"/>
        <w:jc w:val="both"/>
        <w:rPr>
          <w:rFonts w:ascii="Verdana" w:hAnsi="Verdana"/>
        </w:rPr>
      </w:pPr>
    </w:p>
    <w:p w14:paraId="6B6D3CA8" w14:textId="77777777" w:rsidR="001D68DF" w:rsidRPr="001D68DF" w:rsidRDefault="001D68DF" w:rsidP="00E94595">
      <w:pPr>
        <w:spacing w:before="100" w:after="100" w:line="240" w:lineRule="auto"/>
        <w:jc w:val="both"/>
        <w:rPr>
          <w:rFonts w:ascii="Verdana" w:hAnsi="Verdana"/>
        </w:rPr>
      </w:pPr>
    </w:p>
    <w:p w14:paraId="58BCDD36" w14:textId="77777777" w:rsidR="00E94595" w:rsidRPr="001D68DF" w:rsidRDefault="00E94595" w:rsidP="004C225B">
      <w:pPr>
        <w:pStyle w:val="animate"/>
        <w:spacing w:before="0" w:beforeAutospacing="0" w:after="0" w:afterAutospacing="0"/>
        <w:jc w:val="both"/>
        <w:rPr>
          <w:rFonts w:ascii="Verdana" w:eastAsiaTheme="minorHAnsi" w:hAnsi="Verdana" w:cs="Arial"/>
          <w:b/>
          <w:sz w:val="20"/>
          <w:szCs w:val="20"/>
          <w:lang w:eastAsia="en-US"/>
        </w:rPr>
      </w:pPr>
      <w:r w:rsidRPr="001D68DF">
        <w:rPr>
          <w:rFonts w:ascii="Verdana" w:eastAsiaTheme="minorHAnsi" w:hAnsi="Verdana" w:cs="Arial"/>
          <w:b/>
          <w:sz w:val="20"/>
          <w:szCs w:val="20"/>
          <w:lang w:eastAsia="en-US"/>
        </w:rPr>
        <w:t>Informazioni su AMÍO</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32"/>
      </w:tblGrid>
      <w:tr w:rsidR="00E94595" w:rsidRPr="001D68DF" w14:paraId="0DD237D5" w14:textId="77777777">
        <w:trPr>
          <w:trHeight w:val="964"/>
        </w:trPr>
        <w:tc>
          <w:tcPr>
            <w:tcW w:w="9832" w:type="dxa"/>
          </w:tcPr>
          <w:p w14:paraId="607F34E9" w14:textId="77777777" w:rsidR="00E94595" w:rsidRDefault="00E94595" w:rsidP="004C225B">
            <w:pPr>
              <w:jc w:val="both"/>
              <w:rPr>
                <w:rFonts w:ascii="Verdana" w:eastAsia="Times New Roman" w:hAnsi="Verdana" w:cs="Arial"/>
                <w:color w:val="333333"/>
                <w:sz w:val="18"/>
                <w:szCs w:val="18"/>
                <w:shd w:val="clear" w:color="auto" w:fill="FFFFFF"/>
                <w:lang w:eastAsia="it-IT"/>
              </w:rPr>
            </w:pPr>
            <w:r w:rsidRPr="001D68DF">
              <w:rPr>
                <w:rFonts w:ascii="Verdana" w:eastAsia="Times New Roman" w:hAnsi="Verdana" w:cs="Arial"/>
                <w:color w:val="333333"/>
                <w:sz w:val="18"/>
                <w:szCs w:val="18"/>
                <w:shd w:val="clear" w:color="auto" w:fill="FFFFFF"/>
                <w:lang w:eastAsia="it-IT"/>
              </w:rPr>
              <w:t xml:space="preserve">AMÍO è un </w:t>
            </w:r>
            <w:proofErr w:type="gramStart"/>
            <w:r w:rsidRPr="001D68DF">
              <w:rPr>
                <w:rFonts w:ascii="Verdana" w:eastAsia="Times New Roman" w:hAnsi="Verdana" w:cs="Arial"/>
                <w:color w:val="333333"/>
                <w:sz w:val="18"/>
                <w:szCs w:val="18"/>
                <w:shd w:val="clear" w:color="auto" w:fill="FFFFFF"/>
                <w:lang w:eastAsia="it-IT"/>
              </w:rPr>
              <w:t>brand</w:t>
            </w:r>
            <w:proofErr w:type="gramEnd"/>
            <w:r w:rsidRPr="001D68DF">
              <w:rPr>
                <w:rFonts w:ascii="Verdana" w:eastAsia="Times New Roman" w:hAnsi="Verdana" w:cs="Arial"/>
                <w:color w:val="333333"/>
                <w:sz w:val="18"/>
                <w:szCs w:val="18"/>
                <w:shd w:val="clear" w:color="auto" w:fill="FFFFFF"/>
                <w:lang w:eastAsia="it-IT"/>
              </w:rPr>
              <w:t xml:space="preserve"> di ILTA Alimentare Spa, azienda italiana parte di ILTA </w:t>
            </w:r>
            <w:proofErr w:type="spellStart"/>
            <w:r w:rsidRPr="001D68DF">
              <w:rPr>
                <w:rFonts w:ascii="Verdana" w:eastAsia="Times New Roman" w:hAnsi="Verdana" w:cs="Arial"/>
                <w:color w:val="333333"/>
                <w:sz w:val="18"/>
                <w:szCs w:val="18"/>
                <w:shd w:val="clear" w:color="auto" w:fill="FFFFFF"/>
                <w:lang w:eastAsia="it-IT"/>
              </w:rPr>
              <w:t>Commodities</w:t>
            </w:r>
            <w:proofErr w:type="spellEnd"/>
            <w:r w:rsidRPr="001D68DF">
              <w:rPr>
                <w:rFonts w:ascii="Verdana" w:eastAsia="Times New Roman" w:hAnsi="Verdana" w:cs="Arial"/>
                <w:color w:val="333333"/>
                <w:sz w:val="18"/>
                <w:szCs w:val="18"/>
                <w:shd w:val="clear" w:color="auto" w:fill="FFFFFF"/>
                <w:lang w:eastAsia="it-IT"/>
              </w:rPr>
              <w:t xml:space="preserve"> SA. Il gruppo, che da oltre quarant'anni seleziona e vende in </w:t>
            </w:r>
            <w:proofErr w:type="gramStart"/>
            <w:r w:rsidRPr="001D68DF">
              <w:rPr>
                <w:rFonts w:ascii="Verdana" w:eastAsia="Times New Roman" w:hAnsi="Verdana" w:cs="Arial"/>
                <w:color w:val="333333"/>
                <w:sz w:val="18"/>
                <w:szCs w:val="18"/>
                <w:shd w:val="clear" w:color="auto" w:fill="FFFFFF"/>
                <w:lang w:eastAsia="it-IT"/>
              </w:rPr>
              <w:t>tutto il mondo legumi e cereali</w:t>
            </w:r>
            <w:proofErr w:type="gramEnd"/>
            <w:r w:rsidRPr="001D68DF">
              <w:rPr>
                <w:rFonts w:ascii="Verdana" w:eastAsia="Times New Roman" w:hAnsi="Verdana" w:cs="Arial"/>
                <w:color w:val="333333"/>
                <w:sz w:val="18"/>
                <w:szCs w:val="18"/>
                <w:shd w:val="clear" w:color="auto" w:fill="FFFFFF"/>
                <w:lang w:eastAsia="it-IT"/>
              </w:rPr>
              <w:t xml:space="preserve">, è presente nelle più importanti aree di produzione nel mondo. Negli anni ILTA </w:t>
            </w:r>
            <w:proofErr w:type="spellStart"/>
            <w:r w:rsidRPr="001D68DF">
              <w:rPr>
                <w:rFonts w:ascii="Verdana" w:eastAsia="Times New Roman" w:hAnsi="Verdana" w:cs="Arial"/>
                <w:color w:val="333333"/>
                <w:sz w:val="18"/>
                <w:szCs w:val="18"/>
                <w:shd w:val="clear" w:color="auto" w:fill="FFFFFF"/>
                <w:lang w:eastAsia="it-IT"/>
              </w:rPr>
              <w:t>Commodities</w:t>
            </w:r>
            <w:proofErr w:type="spellEnd"/>
            <w:r w:rsidRPr="001D68DF">
              <w:rPr>
                <w:rFonts w:ascii="Verdana" w:eastAsia="Times New Roman" w:hAnsi="Verdana" w:cs="Arial"/>
                <w:color w:val="333333"/>
                <w:sz w:val="18"/>
                <w:szCs w:val="18"/>
                <w:shd w:val="clear" w:color="auto" w:fill="FFFFFF"/>
                <w:lang w:eastAsia="it-IT"/>
              </w:rPr>
              <w:t xml:space="preserve"> SA ha sviluppato rapporti di fiducia con i produttori e oggi è in grado di garantire scrupolosi controlli di qualità e una fitta rete di distribuzione.</w:t>
            </w:r>
          </w:p>
          <w:p w14:paraId="0B1DB5C0" w14:textId="77777777" w:rsidR="001D68DF" w:rsidRPr="001D68DF" w:rsidRDefault="001D68DF" w:rsidP="004C225B">
            <w:pPr>
              <w:jc w:val="both"/>
              <w:rPr>
                <w:rFonts w:ascii="Verdana" w:eastAsia="Times New Roman" w:hAnsi="Verdana" w:cs="Times New Roman"/>
                <w:sz w:val="18"/>
                <w:szCs w:val="18"/>
                <w:lang w:eastAsia="it-IT"/>
              </w:rPr>
            </w:pPr>
          </w:p>
        </w:tc>
      </w:tr>
    </w:tbl>
    <w:p w14:paraId="54B498E1" w14:textId="77777777" w:rsidR="00F163E6" w:rsidRPr="001D68DF" w:rsidRDefault="00F163E6" w:rsidP="00457D5A">
      <w:pPr>
        <w:pStyle w:val="animate"/>
        <w:spacing w:before="0" w:beforeAutospacing="0" w:after="0" w:afterAutospacing="0"/>
        <w:jc w:val="both"/>
        <w:rPr>
          <w:rFonts w:ascii="Verdana" w:eastAsiaTheme="minorHAnsi" w:hAnsi="Verdana" w:cs="Arial"/>
          <w:sz w:val="18"/>
          <w:szCs w:val="18"/>
          <w:lang w:eastAsia="en-US"/>
        </w:rPr>
      </w:pPr>
    </w:p>
    <w:p w14:paraId="2F59D9EA" w14:textId="77777777" w:rsidR="008B23DB" w:rsidRPr="001D68DF" w:rsidRDefault="008B23DB" w:rsidP="008B23DB">
      <w:pPr>
        <w:spacing w:after="0" w:line="240" w:lineRule="auto"/>
        <w:jc w:val="right"/>
        <w:rPr>
          <w:rFonts w:ascii="Verdana" w:hAnsi="Verdana" w:cs="Arial"/>
          <w:sz w:val="18"/>
          <w:szCs w:val="18"/>
        </w:rPr>
      </w:pPr>
      <w:r w:rsidRPr="001D68DF">
        <w:rPr>
          <w:rFonts w:ascii="Verdana" w:hAnsi="Verdana" w:cs="Arial"/>
          <w:sz w:val="18"/>
          <w:szCs w:val="18"/>
        </w:rPr>
        <w:t xml:space="preserve">Per </w:t>
      </w:r>
      <w:proofErr w:type="gramStart"/>
      <w:r w:rsidRPr="001D68DF">
        <w:rPr>
          <w:rFonts w:ascii="Verdana" w:hAnsi="Verdana" w:cs="Arial"/>
          <w:sz w:val="18"/>
          <w:szCs w:val="18"/>
        </w:rPr>
        <w:t>ulteriori</w:t>
      </w:r>
      <w:proofErr w:type="gramEnd"/>
      <w:r w:rsidRPr="001D68DF">
        <w:rPr>
          <w:rFonts w:ascii="Verdana" w:hAnsi="Verdana" w:cs="Arial"/>
          <w:sz w:val="18"/>
          <w:szCs w:val="18"/>
        </w:rPr>
        <w:t xml:space="preserve"> informazioni:</w:t>
      </w:r>
    </w:p>
    <w:p w14:paraId="2509A83F" w14:textId="77777777" w:rsidR="008B23DB" w:rsidRPr="001D68DF" w:rsidRDefault="008B23DB" w:rsidP="008B23DB">
      <w:pPr>
        <w:spacing w:before="60" w:after="0" w:line="240" w:lineRule="auto"/>
        <w:jc w:val="right"/>
        <w:rPr>
          <w:rFonts w:ascii="Verdana" w:hAnsi="Verdana" w:cs="Arial"/>
          <w:sz w:val="18"/>
          <w:szCs w:val="18"/>
        </w:rPr>
      </w:pPr>
      <w:r w:rsidRPr="001D68DF">
        <w:rPr>
          <w:rFonts w:ascii="Verdana" w:hAnsi="Verdana" w:cs="Arial"/>
          <w:sz w:val="18"/>
          <w:szCs w:val="18"/>
        </w:rPr>
        <w:t>Eidos – La forza delle idee</w:t>
      </w:r>
    </w:p>
    <w:p w14:paraId="7E88423D" w14:textId="77777777" w:rsidR="008B23DB" w:rsidRPr="001D68DF" w:rsidRDefault="008B23DB" w:rsidP="008B23DB">
      <w:pPr>
        <w:spacing w:before="60" w:after="0" w:line="240" w:lineRule="auto"/>
        <w:jc w:val="right"/>
        <w:rPr>
          <w:rFonts w:ascii="Verdana" w:hAnsi="Verdana" w:cs="Arial"/>
          <w:sz w:val="18"/>
          <w:szCs w:val="18"/>
        </w:rPr>
      </w:pPr>
      <w:r w:rsidRPr="001D68DF">
        <w:rPr>
          <w:rFonts w:ascii="Verdana" w:hAnsi="Verdana" w:cs="Arial"/>
          <w:sz w:val="18"/>
          <w:szCs w:val="18"/>
        </w:rPr>
        <w:t xml:space="preserve">Mariaclara Nitti - </w:t>
      </w:r>
      <w:hyperlink r:id="rId10" w:history="1">
        <w:r w:rsidRPr="001D68DF">
          <w:rPr>
            <w:rStyle w:val="Collegamentoipertestuale"/>
            <w:rFonts w:ascii="Verdana" w:hAnsi="Verdana" w:cs="Arial"/>
            <w:sz w:val="18"/>
            <w:szCs w:val="18"/>
          </w:rPr>
          <w:t>mcnitti@eidos.net</w:t>
        </w:r>
      </w:hyperlink>
    </w:p>
    <w:p w14:paraId="4C6217B2" w14:textId="77777777" w:rsidR="00F163E6" w:rsidRDefault="008B23DB" w:rsidP="008B23DB">
      <w:pPr>
        <w:spacing w:before="60" w:after="0" w:line="240" w:lineRule="auto"/>
        <w:jc w:val="right"/>
        <w:rPr>
          <w:rStyle w:val="Collegamentoipertestuale"/>
          <w:rFonts w:ascii="Verdana" w:hAnsi="Verdana" w:cs="Arial"/>
          <w:sz w:val="18"/>
          <w:szCs w:val="18"/>
        </w:rPr>
      </w:pPr>
      <w:r w:rsidRPr="001D68DF">
        <w:rPr>
          <w:rFonts w:ascii="Verdana" w:hAnsi="Verdana" w:cs="Arial"/>
          <w:sz w:val="18"/>
          <w:szCs w:val="18"/>
        </w:rPr>
        <w:t xml:space="preserve">Filippo Ferrari - </w:t>
      </w:r>
      <w:hyperlink r:id="rId11" w:history="1">
        <w:r w:rsidRPr="001D68DF">
          <w:rPr>
            <w:rStyle w:val="Collegamentoipertestuale"/>
            <w:rFonts w:ascii="Verdana" w:hAnsi="Verdana" w:cs="Arial"/>
            <w:sz w:val="18"/>
            <w:szCs w:val="18"/>
          </w:rPr>
          <w:t>fferrari@eidos.net</w:t>
        </w:r>
      </w:hyperlink>
    </w:p>
    <w:p w14:paraId="6A33D31D" w14:textId="77777777" w:rsidR="001D68DF" w:rsidRPr="001D68DF" w:rsidRDefault="001D68DF" w:rsidP="008B23DB">
      <w:pPr>
        <w:spacing w:before="60" w:after="0" w:line="240" w:lineRule="auto"/>
        <w:jc w:val="right"/>
        <w:rPr>
          <w:rFonts w:ascii="Verdana" w:hAnsi="Verdana" w:cs="Arial"/>
          <w:sz w:val="18"/>
          <w:szCs w:val="18"/>
        </w:rPr>
      </w:pPr>
      <w:proofErr w:type="spellStart"/>
      <w:r>
        <w:rPr>
          <w:rFonts w:ascii="Verdana" w:hAnsi="Verdana" w:cs="Arial"/>
          <w:sz w:val="18"/>
          <w:szCs w:val="18"/>
        </w:rPr>
        <w:t>Tel</w:t>
      </w:r>
      <w:proofErr w:type="spellEnd"/>
      <w:r>
        <w:rPr>
          <w:rFonts w:ascii="Verdana" w:hAnsi="Verdana" w:cs="Arial"/>
          <w:sz w:val="18"/>
          <w:szCs w:val="18"/>
        </w:rPr>
        <w:t>: 02 8900970</w:t>
      </w:r>
    </w:p>
    <w:sectPr w:rsidR="001D68DF" w:rsidRPr="001D68DF" w:rsidSect="00CD0283">
      <w:headerReference w:type="default" r:id="rId12"/>
      <w:footerReference w:type="default" r:id="rId13"/>
      <w:headerReference w:type="first" r:id="rId14"/>
      <w:footerReference w:type="first" r:id="rId15"/>
      <w:pgSz w:w="11906" w:h="16838"/>
      <w:pgMar w:top="1418" w:right="1134" w:bottom="1134" w:left="1134" w:header="0" w:footer="0"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FA4766" w14:textId="77777777" w:rsidR="001D68DF" w:rsidRDefault="001D68DF" w:rsidP="00305D12">
      <w:pPr>
        <w:spacing w:after="0" w:line="240" w:lineRule="auto"/>
      </w:pPr>
      <w:r>
        <w:separator/>
      </w:r>
    </w:p>
  </w:endnote>
  <w:endnote w:type="continuationSeparator" w:id="0">
    <w:p w14:paraId="3086CAC1" w14:textId="77777777" w:rsidR="001D68DF" w:rsidRDefault="001D68DF" w:rsidP="00305D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Montserrat Semi Bold">
    <w:altName w:val="System Font Heavy"/>
    <w:charset w:val="00"/>
    <w:family w:val="auto"/>
    <w:pitch w:val="variable"/>
    <w:sig w:usb0="00000007" w:usb1="00000000" w:usb2="00000000" w:usb3="00000000" w:csb0="00000093" w:csb1="00000000"/>
  </w:font>
  <w:font w:name="Montserrat Light">
    <w:panose1 w:val="00000400000000000000"/>
    <w:charset w:val="00"/>
    <w:family w:val="auto"/>
    <w:pitch w:val="variable"/>
    <w:sig w:usb0="00000007" w:usb1="00000000" w:usb2="00000000" w:usb3="00000000" w:csb0="00000093"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A81F54" w14:textId="77777777" w:rsidR="001D68DF" w:rsidRPr="00305D12" w:rsidRDefault="001D68DF" w:rsidP="00305D12">
    <w:pPr>
      <w:pStyle w:val="Pidipagina"/>
      <w:ind w:left="-1134"/>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17578" w14:textId="77777777" w:rsidR="001D68DF" w:rsidRDefault="001D68DF" w:rsidP="00CD0283">
    <w:pPr>
      <w:pStyle w:val="Pidipagina"/>
      <w:tabs>
        <w:tab w:val="clear" w:pos="9638"/>
      </w:tabs>
      <w:ind w:left="-1134"/>
    </w:pPr>
    <w:r>
      <w:rPr>
        <w:noProof/>
        <w:lang w:eastAsia="it-IT"/>
      </w:rPr>
      <w:drawing>
        <wp:inline distT="0" distB="0" distL="0" distR="0" wp14:anchorId="78158D2D" wp14:editId="6DD60230">
          <wp:extent cx="7553325" cy="933450"/>
          <wp:effectExtent l="0" t="0" r="9525" b="0"/>
          <wp:docPr id="1" name="Immagine 1" descr="p4_primo_foglio_lf_ali_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4_primo_foglio_lf_ali_fo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933450"/>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36FC5D" w14:textId="77777777" w:rsidR="001D68DF" w:rsidRDefault="001D68DF" w:rsidP="00305D12">
      <w:pPr>
        <w:spacing w:after="0" w:line="240" w:lineRule="auto"/>
      </w:pPr>
      <w:r>
        <w:separator/>
      </w:r>
    </w:p>
  </w:footnote>
  <w:footnote w:type="continuationSeparator" w:id="0">
    <w:p w14:paraId="61744430" w14:textId="77777777" w:rsidR="001D68DF" w:rsidRDefault="001D68DF" w:rsidP="00305D1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C25B0" w14:textId="77777777" w:rsidR="001D68DF" w:rsidRDefault="001D68DF" w:rsidP="00305D12">
    <w:pPr>
      <w:pStyle w:val="Intestazione"/>
      <w:ind w:left="-1134"/>
    </w:pPr>
    <w:r>
      <w:rPr>
        <w:noProof/>
        <w:lang w:eastAsia="it-IT"/>
      </w:rPr>
      <w:drawing>
        <wp:anchor distT="0" distB="0" distL="114300" distR="114300" simplePos="0" relativeHeight="251662336" behindDoc="1" locked="0" layoutInCell="1" allowOverlap="1" wp14:anchorId="1838481E" wp14:editId="423367DD">
          <wp:simplePos x="0" y="0"/>
          <wp:positionH relativeFrom="column">
            <wp:posOffset>-720090</wp:posOffset>
          </wp:positionH>
          <wp:positionV relativeFrom="paragraph">
            <wp:posOffset>1905</wp:posOffset>
          </wp:positionV>
          <wp:extent cx="7553325" cy="1257300"/>
          <wp:effectExtent l="0" t="0" r="9525" b="0"/>
          <wp:wrapNone/>
          <wp:docPr id="3" name="Immagine 3" descr="p4_primo_foglio_lf_ali_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4_primo_foglio_lf_ali_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257300"/>
                  </a:xfrm>
                  <a:prstGeom prst="rect">
                    <a:avLst/>
                  </a:prstGeom>
                  <a:noFill/>
                  <a:ln>
                    <a:noFill/>
                  </a:ln>
                </pic:spPr>
              </pic:pic>
            </a:graphicData>
          </a:graphic>
        </wp:anchor>
      </w:drawing>
    </w:r>
    <w:r>
      <w:rPr>
        <w:noProof/>
        <w:lang w:eastAsia="it-IT"/>
      </w:rPr>
      <w:drawing>
        <wp:anchor distT="0" distB="0" distL="114300" distR="114300" simplePos="0" relativeHeight="251661312" behindDoc="0" locked="0" layoutInCell="1" allowOverlap="1" wp14:anchorId="49244F45" wp14:editId="1101D692">
          <wp:simplePos x="0" y="0"/>
          <wp:positionH relativeFrom="column">
            <wp:posOffset>5095875</wp:posOffset>
          </wp:positionH>
          <wp:positionV relativeFrom="paragraph">
            <wp:posOffset>226695</wp:posOffset>
          </wp:positionV>
          <wp:extent cx="1627505" cy="1030605"/>
          <wp:effectExtent l="0" t="0" r="0" b="0"/>
          <wp:wrapThrough wrapText="bothSides">
            <wp:wrapPolygon edited="0">
              <wp:start x="0" y="0"/>
              <wp:lineTo x="0" y="21161"/>
              <wp:lineTo x="21238" y="21161"/>
              <wp:lineTo x="21238" y="0"/>
              <wp:lineTo x="0" y="0"/>
            </wp:wrapPolygon>
          </wp:wrapThrough>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7505" cy="1030605"/>
                  </a:xfrm>
                  <a:prstGeom prst="rect">
                    <a:avLst/>
                  </a:prstGeom>
                  <a:noFill/>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4274B3" w14:textId="77777777" w:rsidR="001D68DF" w:rsidRDefault="001D68DF" w:rsidP="00CD0283">
    <w:pPr>
      <w:pStyle w:val="Intestazione"/>
      <w:tabs>
        <w:tab w:val="clear" w:pos="9638"/>
        <w:tab w:val="right" w:pos="10773"/>
      </w:tabs>
      <w:ind w:left="-1134"/>
    </w:pPr>
    <w:r>
      <w:rPr>
        <w:noProof/>
        <w:lang w:eastAsia="it-IT"/>
      </w:rPr>
      <w:drawing>
        <wp:anchor distT="0" distB="0" distL="114300" distR="114300" simplePos="0" relativeHeight="251658240" behindDoc="0" locked="0" layoutInCell="1" allowOverlap="1" wp14:anchorId="0E9163FA" wp14:editId="7AB5257D">
          <wp:simplePos x="0" y="0"/>
          <wp:positionH relativeFrom="column">
            <wp:posOffset>4956810</wp:posOffset>
          </wp:positionH>
          <wp:positionV relativeFrom="paragraph">
            <wp:posOffset>161925</wp:posOffset>
          </wp:positionV>
          <wp:extent cx="1627505" cy="1030605"/>
          <wp:effectExtent l="0" t="0" r="0" b="0"/>
          <wp:wrapThrough wrapText="bothSides">
            <wp:wrapPolygon edited="0">
              <wp:start x="0" y="0"/>
              <wp:lineTo x="0" y="21161"/>
              <wp:lineTo x="21238" y="21161"/>
              <wp:lineTo x="21238" y="0"/>
              <wp:lineTo x="0" y="0"/>
            </wp:wrapPolygon>
          </wp:wrapThrough>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505" cy="1030605"/>
                  </a:xfrm>
                  <a:prstGeom prst="rect">
                    <a:avLst/>
                  </a:prstGeom>
                  <a:noFill/>
                </pic:spPr>
              </pic:pic>
            </a:graphicData>
          </a:graphic>
        </wp:anchor>
      </w:drawing>
    </w:r>
    <w:r>
      <w:rPr>
        <w:noProof/>
        <w:lang w:eastAsia="it-IT"/>
      </w:rPr>
      <w:drawing>
        <wp:anchor distT="0" distB="0" distL="114300" distR="114300" simplePos="0" relativeHeight="251659264" behindDoc="1" locked="0" layoutInCell="1" allowOverlap="1" wp14:anchorId="126C2B0B" wp14:editId="5ABBF792">
          <wp:simplePos x="0" y="0"/>
          <wp:positionH relativeFrom="column">
            <wp:posOffset>-720090</wp:posOffset>
          </wp:positionH>
          <wp:positionV relativeFrom="paragraph">
            <wp:posOffset>0</wp:posOffset>
          </wp:positionV>
          <wp:extent cx="7553325" cy="1257300"/>
          <wp:effectExtent l="0" t="0" r="9525" b="0"/>
          <wp:wrapNone/>
          <wp:docPr id="2" name="Immagine 2" descr="p4_primo_foglio_lf_ali_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4_primo_foglio_lf_ali_hea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3325" cy="1257300"/>
                  </a:xfrm>
                  <a:prstGeom prst="rect">
                    <a:avLst/>
                  </a:prstGeom>
                  <a:noFill/>
                  <a:ln>
                    <a:noFill/>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464F31"/>
    <w:multiLevelType w:val="multilevel"/>
    <w:tmpl w:val="C1A20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D12"/>
    <w:rsid w:val="00011E99"/>
    <w:rsid w:val="00033ACF"/>
    <w:rsid w:val="00035652"/>
    <w:rsid w:val="00064C44"/>
    <w:rsid w:val="00065F18"/>
    <w:rsid w:val="000B179B"/>
    <w:rsid w:val="000B33B8"/>
    <w:rsid w:val="000D5D51"/>
    <w:rsid w:val="001114EE"/>
    <w:rsid w:val="001303A1"/>
    <w:rsid w:val="00135D31"/>
    <w:rsid w:val="0014581C"/>
    <w:rsid w:val="00185978"/>
    <w:rsid w:val="00196C64"/>
    <w:rsid w:val="001A07D5"/>
    <w:rsid w:val="001C26AA"/>
    <w:rsid w:val="001D68DF"/>
    <w:rsid w:val="001E23C7"/>
    <w:rsid w:val="002019E2"/>
    <w:rsid w:val="002023F7"/>
    <w:rsid w:val="0022170D"/>
    <w:rsid w:val="00224F99"/>
    <w:rsid w:val="00257538"/>
    <w:rsid w:val="00275FA5"/>
    <w:rsid w:val="0029155E"/>
    <w:rsid w:val="0029758B"/>
    <w:rsid w:val="002B62AE"/>
    <w:rsid w:val="002C1B90"/>
    <w:rsid w:val="002E3943"/>
    <w:rsid w:val="002F2982"/>
    <w:rsid w:val="002F4AD3"/>
    <w:rsid w:val="00302CCE"/>
    <w:rsid w:val="00305D12"/>
    <w:rsid w:val="00310F25"/>
    <w:rsid w:val="00327B27"/>
    <w:rsid w:val="00347F8B"/>
    <w:rsid w:val="0037792D"/>
    <w:rsid w:val="0038319E"/>
    <w:rsid w:val="0039728A"/>
    <w:rsid w:val="00397866"/>
    <w:rsid w:val="003D59F0"/>
    <w:rsid w:val="003D65F4"/>
    <w:rsid w:val="003E288A"/>
    <w:rsid w:val="003E2B67"/>
    <w:rsid w:val="00402D9F"/>
    <w:rsid w:val="00411789"/>
    <w:rsid w:val="00412572"/>
    <w:rsid w:val="0043234E"/>
    <w:rsid w:val="0044355D"/>
    <w:rsid w:val="004453F7"/>
    <w:rsid w:val="00457D5A"/>
    <w:rsid w:val="00467368"/>
    <w:rsid w:val="00471300"/>
    <w:rsid w:val="00474431"/>
    <w:rsid w:val="00492AED"/>
    <w:rsid w:val="004A776C"/>
    <w:rsid w:val="004B4F8C"/>
    <w:rsid w:val="004C225B"/>
    <w:rsid w:val="004C515A"/>
    <w:rsid w:val="00514792"/>
    <w:rsid w:val="00517C3D"/>
    <w:rsid w:val="00541152"/>
    <w:rsid w:val="00542217"/>
    <w:rsid w:val="005C229C"/>
    <w:rsid w:val="005F7F39"/>
    <w:rsid w:val="0060270B"/>
    <w:rsid w:val="00611F21"/>
    <w:rsid w:val="006505F5"/>
    <w:rsid w:val="00683937"/>
    <w:rsid w:val="00683D22"/>
    <w:rsid w:val="006955EA"/>
    <w:rsid w:val="006A292D"/>
    <w:rsid w:val="006C409E"/>
    <w:rsid w:val="00714970"/>
    <w:rsid w:val="007846E6"/>
    <w:rsid w:val="007A4969"/>
    <w:rsid w:val="00811599"/>
    <w:rsid w:val="008405AD"/>
    <w:rsid w:val="0084142C"/>
    <w:rsid w:val="00850314"/>
    <w:rsid w:val="0085518C"/>
    <w:rsid w:val="00857717"/>
    <w:rsid w:val="00866C88"/>
    <w:rsid w:val="008877EB"/>
    <w:rsid w:val="008A5AEC"/>
    <w:rsid w:val="008B23DB"/>
    <w:rsid w:val="008B612B"/>
    <w:rsid w:val="008C1619"/>
    <w:rsid w:val="008C42A6"/>
    <w:rsid w:val="008C7E5A"/>
    <w:rsid w:val="008E6D34"/>
    <w:rsid w:val="00903776"/>
    <w:rsid w:val="00926639"/>
    <w:rsid w:val="00927444"/>
    <w:rsid w:val="00941936"/>
    <w:rsid w:val="00963943"/>
    <w:rsid w:val="009821AF"/>
    <w:rsid w:val="00984124"/>
    <w:rsid w:val="009A4D98"/>
    <w:rsid w:val="00A4649A"/>
    <w:rsid w:val="00A61FE6"/>
    <w:rsid w:val="00A76E50"/>
    <w:rsid w:val="00A92ABC"/>
    <w:rsid w:val="00AA100A"/>
    <w:rsid w:val="00AF0D12"/>
    <w:rsid w:val="00AF4AA1"/>
    <w:rsid w:val="00B023FD"/>
    <w:rsid w:val="00B1107D"/>
    <w:rsid w:val="00B20718"/>
    <w:rsid w:val="00B27843"/>
    <w:rsid w:val="00B4166D"/>
    <w:rsid w:val="00B47AE0"/>
    <w:rsid w:val="00B91BE9"/>
    <w:rsid w:val="00B94BA4"/>
    <w:rsid w:val="00B97A2A"/>
    <w:rsid w:val="00BA5920"/>
    <w:rsid w:val="00BD44D1"/>
    <w:rsid w:val="00BD4A78"/>
    <w:rsid w:val="00C34B8B"/>
    <w:rsid w:val="00C40F1D"/>
    <w:rsid w:val="00C461E6"/>
    <w:rsid w:val="00C5169A"/>
    <w:rsid w:val="00C67EB9"/>
    <w:rsid w:val="00C714F2"/>
    <w:rsid w:val="00C77ED1"/>
    <w:rsid w:val="00C82DC3"/>
    <w:rsid w:val="00CC71E7"/>
    <w:rsid w:val="00CD0283"/>
    <w:rsid w:val="00CE077F"/>
    <w:rsid w:val="00CE7574"/>
    <w:rsid w:val="00CF65A2"/>
    <w:rsid w:val="00D05718"/>
    <w:rsid w:val="00D14CBD"/>
    <w:rsid w:val="00D1533E"/>
    <w:rsid w:val="00D30029"/>
    <w:rsid w:val="00D537D8"/>
    <w:rsid w:val="00D56C07"/>
    <w:rsid w:val="00D660D9"/>
    <w:rsid w:val="00D729DF"/>
    <w:rsid w:val="00D776BD"/>
    <w:rsid w:val="00D84D66"/>
    <w:rsid w:val="00D97F9A"/>
    <w:rsid w:val="00DD4684"/>
    <w:rsid w:val="00E10CC6"/>
    <w:rsid w:val="00E47824"/>
    <w:rsid w:val="00E56336"/>
    <w:rsid w:val="00E6541C"/>
    <w:rsid w:val="00E67365"/>
    <w:rsid w:val="00E67F46"/>
    <w:rsid w:val="00E94595"/>
    <w:rsid w:val="00EA0640"/>
    <w:rsid w:val="00F163E6"/>
    <w:rsid w:val="00F46F2A"/>
    <w:rsid w:val="00F567D3"/>
    <w:rsid w:val="00F643D0"/>
    <w:rsid w:val="00F64DEA"/>
    <w:rsid w:val="00F652C5"/>
    <w:rsid w:val="00F80120"/>
    <w:rsid w:val="00F8013A"/>
    <w:rsid w:val="00F96C0B"/>
    <w:rsid w:val="00FB0849"/>
    <w:rsid w:val="00FD4236"/>
    <w:rsid w:val="00FF683C"/>
  </w:rsids>
  <m:mathPr>
    <m:mathFont m:val="Cambria Math"/>
    <m:brkBin m:val="before"/>
    <m:brkBinSub m:val="--"/>
    <m:smallFrac/>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8DBA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0" w:defSemiHidden="0" w:defUnhideWhenUsed="0" w:defQFormat="0" w:count="2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Revision" w:semiHidden="1"/>
    <w:lsdException w:name="Bibliography" w:semiHidden="1" w:unhideWhenUsed="1"/>
    <w:lsdException w:name="TOC Heading" w:semiHidden="1" w:unhideWhenUsed="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5D12"/>
    <w:pPr>
      <w:tabs>
        <w:tab w:val="center" w:pos="4819"/>
        <w:tab w:val="right" w:pos="9638"/>
      </w:tabs>
      <w:spacing w:after="0" w:line="240" w:lineRule="auto"/>
    </w:pPr>
  </w:style>
  <w:style w:type="character" w:customStyle="1" w:styleId="IntestazioneCarattere">
    <w:name w:val="Intestazione Carattere"/>
    <w:basedOn w:val="Caratterepredefinitoparagrafo"/>
    <w:link w:val="Intestazione"/>
    <w:uiPriority w:val="99"/>
    <w:rsid w:val="00305D12"/>
  </w:style>
  <w:style w:type="paragraph" w:styleId="Pidipagina">
    <w:name w:val="footer"/>
    <w:basedOn w:val="Normale"/>
    <w:link w:val="PidipaginaCarattere"/>
    <w:uiPriority w:val="99"/>
    <w:unhideWhenUsed/>
    <w:rsid w:val="00305D12"/>
    <w:pPr>
      <w:tabs>
        <w:tab w:val="center" w:pos="4819"/>
        <w:tab w:val="right" w:pos="9638"/>
      </w:tabs>
      <w:spacing w:after="0" w:line="240" w:lineRule="auto"/>
    </w:pPr>
  </w:style>
  <w:style w:type="character" w:customStyle="1" w:styleId="PidipaginaCarattere">
    <w:name w:val="Piè di pagina Carattere"/>
    <w:basedOn w:val="Caratterepredefinitoparagrafo"/>
    <w:link w:val="Pidipagina"/>
    <w:uiPriority w:val="99"/>
    <w:rsid w:val="00305D12"/>
  </w:style>
  <w:style w:type="paragraph" w:styleId="Testofumetto">
    <w:name w:val="Balloon Text"/>
    <w:basedOn w:val="Normale"/>
    <w:link w:val="TestofumettoCarattere"/>
    <w:uiPriority w:val="99"/>
    <w:semiHidden/>
    <w:unhideWhenUsed/>
    <w:rsid w:val="00305D12"/>
    <w:pPr>
      <w:spacing w:after="0" w:line="240" w:lineRule="auto"/>
    </w:pPr>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305D12"/>
    <w:rPr>
      <w:rFonts w:ascii="Tahoma" w:hAnsi="Tahoma" w:cs="Tahoma"/>
      <w:sz w:val="16"/>
      <w:szCs w:val="16"/>
    </w:rPr>
  </w:style>
  <w:style w:type="paragraph" w:styleId="Nessunaspaziatura">
    <w:name w:val="No Spacing"/>
    <w:uiPriority w:val="1"/>
    <w:qFormat/>
    <w:rsid w:val="008877EB"/>
    <w:pPr>
      <w:spacing w:after="0" w:line="240" w:lineRule="auto"/>
    </w:pPr>
  </w:style>
  <w:style w:type="character" w:styleId="Collegamentoipertestuale">
    <w:name w:val="Hyperlink"/>
    <w:basedOn w:val="Caratterepredefinitoparagrafo"/>
    <w:uiPriority w:val="99"/>
    <w:unhideWhenUsed/>
    <w:rsid w:val="00C77ED1"/>
    <w:rPr>
      <w:color w:val="0000FF"/>
      <w:u w:val="single"/>
    </w:rPr>
  </w:style>
  <w:style w:type="character" w:customStyle="1" w:styleId="apple-converted-space">
    <w:name w:val="apple-converted-space"/>
    <w:basedOn w:val="Caratterepredefinitoparagrafo"/>
    <w:rsid w:val="00C77ED1"/>
  </w:style>
  <w:style w:type="character" w:customStyle="1" w:styleId="apple-tab-span">
    <w:name w:val="apple-tab-span"/>
    <w:basedOn w:val="Caratterepredefinitoparagrafo"/>
    <w:rsid w:val="00C77ED1"/>
  </w:style>
  <w:style w:type="paragraph" w:customStyle="1" w:styleId="animate">
    <w:name w:val="animate"/>
    <w:basedOn w:val="Normale"/>
    <w:rsid w:val="000B33B8"/>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red">
    <w:name w:val="red"/>
    <w:basedOn w:val="Normale"/>
    <w:rsid w:val="000B33B8"/>
    <w:pPr>
      <w:spacing w:before="100" w:beforeAutospacing="1" w:after="100" w:afterAutospacing="1" w:line="240" w:lineRule="auto"/>
    </w:pPr>
    <w:rPr>
      <w:rFonts w:ascii="Times New Roman" w:eastAsia="Times New Roman" w:hAnsi="Times New Roman" w:cs="Times New Roman"/>
      <w:sz w:val="24"/>
      <w:szCs w:val="24"/>
      <w:lang w:eastAsia="it-IT"/>
    </w:rPr>
  </w:style>
  <w:style w:type="table" w:styleId="Grigliatabella">
    <w:name w:val="Table Grid"/>
    <w:basedOn w:val="Tabellanormale"/>
    <w:uiPriority w:val="59"/>
    <w:rsid w:val="000B33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fasigrassetto">
    <w:name w:val="Strong"/>
    <w:basedOn w:val="Caratterepredefinitoparagrafo"/>
    <w:uiPriority w:val="22"/>
    <w:qFormat/>
    <w:rsid w:val="00065F18"/>
    <w:rPr>
      <w:b/>
      <w:bCs/>
    </w:rPr>
  </w:style>
  <w:style w:type="character" w:styleId="Collegamentovisitato">
    <w:name w:val="FollowedHyperlink"/>
    <w:basedOn w:val="Caratterepredefinitoparagrafo"/>
    <w:uiPriority w:val="99"/>
    <w:semiHidden/>
    <w:unhideWhenUsed/>
    <w:rsid w:val="00541152"/>
    <w:rPr>
      <w:color w:val="800080" w:themeColor="followedHyperlink"/>
      <w:u w:val="single"/>
    </w:rPr>
  </w:style>
  <w:style w:type="paragraph" w:styleId="NormaleWeb">
    <w:name w:val="Normal (Web)"/>
    <w:basedOn w:val="Normale"/>
    <w:uiPriority w:val="99"/>
    <w:unhideWhenUsed/>
    <w:rsid w:val="00064C44"/>
    <w:pPr>
      <w:spacing w:before="100" w:beforeAutospacing="1" w:after="100" w:afterAutospacing="1" w:line="240" w:lineRule="auto"/>
    </w:pPr>
    <w:rPr>
      <w:rFonts w:ascii="Times" w:hAnsi="Times" w:cs="Times New Roman"/>
      <w:sz w:val="20"/>
      <w:szCs w:val="20"/>
      <w:lang w:eastAsia="it-I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0" w:defSemiHidden="0" w:defUnhideWhenUsed="0" w:defQFormat="0" w:count="2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Revision" w:semiHidden="1"/>
    <w:lsdException w:name="Bibliography" w:semiHidden="1" w:unhideWhenUsed="1"/>
    <w:lsdException w:name="TOC Heading" w:semiHidden="1" w:unhideWhenUsed="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5D12"/>
    <w:pPr>
      <w:tabs>
        <w:tab w:val="center" w:pos="4819"/>
        <w:tab w:val="right" w:pos="9638"/>
      </w:tabs>
      <w:spacing w:after="0" w:line="240" w:lineRule="auto"/>
    </w:pPr>
  </w:style>
  <w:style w:type="character" w:customStyle="1" w:styleId="IntestazioneCarattere">
    <w:name w:val="Intestazione Carattere"/>
    <w:basedOn w:val="Caratterepredefinitoparagrafo"/>
    <w:link w:val="Intestazione"/>
    <w:uiPriority w:val="99"/>
    <w:rsid w:val="00305D12"/>
  </w:style>
  <w:style w:type="paragraph" w:styleId="Pidipagina">
    <w:name w:val="footer"/>
    <w:basedOn w:val="Normale"/>
    <w:link w:val="PidipaginaCarattere"/>
    <w:uiPriority w:val="99"/>
    <w:unhideWhenUsed/>
    <w:rsid w:val="00305D12"/>
    <w:pPr>
      <w:tabs>
        <w:tab w:val="center" w:pos="4819"/>
        <w:tab w:val="right" w:pos="9638"/>
      </w:tabs>
      <w:spacing w:after="0" w:line="240" w:lineRule="auto"/>
    </w:pPr>
  </w:style>
  <w:style w:type="character" w:customStyle="1" w:styleId="PidipaginaCarattere">
    <w:name w:val="Piè di pagina Carattere"/>
    <w:basedOn w:val="Caratterepredefinitoparagrafo"/>
    <w:link w:val="Pidipagina"/>
    <w:uiPriority w:val="99"/>
    <w:rsid w:val="00305D12"/>
  </w:style>
  <w:style w:type="paragraph" w:styleId="Testofumetto">
    <w:name w:val="Balloon Text"/>
    <w:basedOn w:val="Normale"/>
    <w:link w:val="TestofumettoCarattere"/>
    <w:uiPriority w:val="99"/>
    <w:semiHidden/>
    <w:unhideWhenUsed/>
    <w:rsid w:val="00305D12"/>
    <w:pPr>
      <w:spacing w:after="0" w:line="240" w:lineRule="auto"/>
    </w:pPr>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305D12"/>
    <w:rPr>
      <w:rFonts w:ascii="Tahoma" w:hAnsi="Tahoma" w:cs="Tahoma"/>
      <w:sz w:val="16"/>
      <w:szCs w:val="16"/>
    </w:rPr>
  </w:style>
  <w:style w:type="paragraph" w:styleId="Nessunaspaziatura">
    <w:name w:val="No Spacing"/>
    <w:uiPriority w:val="1"/>
    <w:qFormat/>
    <w:rsid w:val="008877EB"/>
    <w:pPr>
      <w:spacing w:after="0" w:line="240" w:lineRule="auto"/>
    </w:pPr>
  </w:style>
  <w:style w:type="character" w:styleId="Collegamentoipertestuale">
    <w:name w:val="Hyperlink"/>
    <w:basedOn w:val="Caratterepredefinitoparagrafo"/>
    <w:uiPriority w:val="99"/>
    <w:unhideWhenUsed/>
    <w:rsid w:val="00C77ED1"/>
    <w:rPr>
      <w:color w:val="0000FF"/>
      <w:u w:val="single"/>
    </w:rPr>
  </w:style>
  <w:style w:type="character" w:customStyle="1" w:styleId="apple-converted-space">
    <w:name w:val="apple-converted-space"/>
    <w:basedOn w:val="Caratterepredefinitoparagrafo"/>
    <w:rsid w:val="00C77ED1"/>
  </w:style>
  <w:style w:type="character" w:customStyle="1" w:styleId="apple-tab-span">
    <w:name w:val="apple-tab-span"/>
    <w:basedOn w:val="Caratterepredefinitoparagrafo"/>
    <w:rsid w:val="00C77ED1"/>
  </w:style>
  <w:style w:type="paragraph" w:customStyle="1" w:styleId="animate">
    <w:name w:val="animate"/>
    <w:basedOn w:val="Normale"/>
    <w:rsid w:val="000B33B8"/>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red">
    <w:name w:val="red"/>
    <w:basedOn w:val="Normale"/>
    <w:rsid w:val="000B33B8"/>
    <w:pPr>
      <w:spacing w:before="100" w:beforeAutospacing="1" w:after="100" w:afterAutospacing="1" w:line="240" w:lineRule="auto"/>
    </w:pPr>
    <w:rPr>
      <w:rFonts w:ascii="Times New Roman" w:eastAsia="Times New Roman" w:hAnsi="Times New Roman" w:cs="Times New Roman"/>
      <w:sz w:val="24"/>
      <w:szCs w:val="24"/>
      <w:lang w:eastAsia="it-IT"/>
    </w:rPr>
  </w:style>
  <w:style w:type="table" w:styleId="Grigliatabella">
    <w:name w:val="Table Grid"/>
    <w:basedOn w:val="Tabellanormale"/>
    <w:uiPriority w:val="59"/>
    <w:rsid w:val="000B33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fasigrassetto">
    <w:name w:val="Strong"/>
    <w:basedOn w:val="Caratterepredefinitoparagrafo"/>
    <w:uiPriority w:val="22"/>
    <w:qFormat/>
    <w:rsid w:val="00065F18"/>
    <w:rPr>
      <w:b/>
      <w:bCs/>
    </w:rPr>
  </w:style>
  <w:style w:type="character" w:styleId="Collegamentovisitato">
    <w:name w:val="FollowedHyperlink"/>
    <w:basedOn w:val="Caratterepredefinitoparagrafo"/>
    <w:uiPriority w:val="99"/>
    <w:semiHidden/>
    <w:unhideWhenUsed/>
    <w:rsid w:val="00541152"/>
    <w:rPr>
      <w:color w:val="800080" w:themeColor="followedHyperlink"/>
      <w:u w:val="single"/>
    </w:rPr>
  </w:style>
  <w:style w:type="paragraph" w:styleId="NormaleWeb">
    <w:name w:val="Normal (Web)"/>
    <w:basedOn w:val="Normale"/>
    <w:uiPriority w:val="99"/>
    <w:unhideWhenUsed/>
    <w:rsid w:val="00064C44"/>
    <w:pPr>
      <w:spacing w:before="100" w:beforeAutospacing="1" w:after="100" w:afterAutospacing="1" w:line="240" w:lineRule="auto"/>
    </w:pPr>
    <w:rPr>
      <w:rFonts w:ascii="Times" w:hAnsi="Times" w:cs="Times New Roman"/>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409010">
      <w:bodyDiv w:val="1"/>
      <w:marLeft w:val="0"/>
      <w:marRight w:val="0"/>
      <w:marTop w:val="0"/>
      <w:marBottom w:val="0"/>
      <w:divBdr>
        <w:top w:val="none" w:sz="0" w:space="0" w:color="auto"/>
        <w:left w:val="none" w:sz="0" w:space="0" w:color="auto"/>
        <w:bottom w:val="none" w:sz="0" w:space="0" w:color="auto"/>
        <w:right w:val="none" w:sz="0" w:space="0" w:color="auto"/>
      </w:divBdr>
    </w:div>
    <w:div w:id="378283569">
      <w:bodyDiv w:val="1"/>
      <w:marLeft w:val="0"/>
      <w:marRight w:val="0"/>
      <w:marTop w:val="0"/>
      <w:marBottom w:val="0"/>
      <w:divBdr>
        <w:top w:val="none" w:sz="0" w:space="0" w:color="auto"/>
        <w:left w:val="none" w:sz="0" w:space="0" w:color="auto"/>
        <w:bottom w:val="none" w:sz="0" w:space="0" w:color="auto"/>
        <w:right w:val="none" w:sz="0" w:space="0" w:color="auto"/>
      </w:divBdr>
    </w:div>
    <w:div w:id="1633169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fferrari@eidos.net"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header" Target="header2.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amiolegumi.it" TargetMode="External"/><Relationship Id="rId10" Type="http://schemas.openxmlformats.org/officeDocument/2006/relationships/hyperlink" Target="mailto:mcnitti@eidos.ne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1DEA8-7564-914D-9740-7520123D0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724</Words>
  <Characters>4128</Characters>
  <Application>Microsoft Macintosh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gbellucci</dc:creator>
  <cp:lastModifiedBy>utente</cp:lastModifiedBy>
  <cp:revision>2</cp:revision>
  <cp:lastPrinted>2017-09-12T08:02:00Z</cp:lastPrinted>
  <dcterms:created xsi:type="dcterms:W3CDTF">2018-05-02T09:03:00Z</dcterms:created>
  <dcterms:modified xsi:type="dcterms:W3CDTF">2018-05-02T09:03:00Z</dcterms:modified>
</cp:coreProperties>
</file>